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D8" w:rsidRDefault="00A465D8" w:rsidP="000C2074">
      <w:bookmarkStart w:id="0" w:name="_GoBack"/>
      <w:bookmarkEnd w:id="0"/>
      <w:r w:rsidRPr="00AC43CC">
        <w:rPr>
          <w:u w:val="single"/>
        </w:rPr>
        <w:t xml:space="preserve">Le nom de votre </w:t>
      </w:r>
      <w:proofErr w:type="spellStart"/>
      <w:r w:rsidRPr="00AC43CC">
        <w:rPr>
          <w:u w:val="single"/>
        </w:rPr>
        <w:t>LéA</w:t>
      </w:r>
      <w:proofErr w:type="spellEnd"/>
      <w:r w:rsidRPr="00AC43CC">
        <w:rPr>
          <w:u w:val="single"/>
        </w:rPr>
        <w:t> :</w:t>
      </w:r>
      <w:r w:rsidR="00CB5B87">
        <w:rPr>
          <w:u w:val="single"/>
        </w:rPr>
        <w:t xml:space="preserve"> </w:t>
      </w:r>
      <w:r w:rsidR="000C2074">
        <w:t>CHU la Réunion Accès ETP</w:t>
      </w:r>
    </w:p>
    <w:p w:rsidR="000C2074" w:rsidRDefault="000C2074" w:rsidP="000C2074"/>
    <w:p w:rsidR="00A465D8" w:rsidRPr="000C2074" w:rsidRDefault="00A465D8">
      <w:r w:rsidRPr="00AC43CC">
        <w:rPr>
          <w:u w:val="single"/>
        </w:rPr>
        <w:t>Le titre de votre proposition :</w:t>
      </w:r>
      <w:r w:rsidR="000C2074">
        <w:t xml:space="preserve"> </w:t>
      </w:r>
      <w:r w:rsidR="000C2074" w:rsidRPr="000C2074">
        <w:t>Bilan et perspectives en 2014</w:t>
      </w:r>
    </w:p>
    <w:p w:rsidR="00A465D8" w:rsidRDefault="00A465D8"/>
    <w:p w:rsidR="00A465D8" w:rsidRDefault="00A465D8">
      <w:r w:rsidRPr="00AC43CC">
        <w:rPr>
          <w:u w:val="single"/>
        </w:rPr>
        <w:t>Le format de votre proposition </w:t>
      </w:r>
      <w:r w:rsidR="00D565FE">
        <w:t>: P</w:t>
      </w:r>
      <w:r w:rsidRPr="00AC43CC">
        <w:t>oster</w:t>
      </w:r>
    </w:p>
    <w:p w:rsidR="000C2074" w:rsidRDefault="000C2074"/>
    <w:p w:rsidR="00A465D8" w:rsidRPr="00AC43CC" w:rsidRDefault="00A465D8">
      <w:pPr>
        <w:rPr>
          <w:u w:val="single"/>
        </w:rPr>
      </w:pPr>
      <w:r w:rsidRPr="00AC43CC">
        <w:rPr>
          <w:u w:val="single"/>
        </w:rPr>
        <w:t>Mots clés :</w:t>
      </w:r>
      <w:r w:rsidR="00D565FE">
        <w:t xml:space="preserve"> </w:t>
      </w:r>
      <w:r w:rsidR="00D565FE" w:rsidRPr="00D565FE">
        <w:t>Education thérapeutique</w:t>
      </w:r>
      <w:r w:rsidR="00D565FE">
        <w:t xml:space="preserve">, savoirs, apprentissage en </w:t>
      </w:r>
      <w:r w:rsidR="00D565FE" w:rsidRPr="00D565FE">
        <w:t xml:space="preserve">contexte, </w:t>
      </w:r>
      <w:r w:rsidR="00D565FE">
        <w:t xml:space="preserve">maladie chronique, projets, </w:t>
      </w:r>
      <w:r w:rsidR="00D565FE" w:rsidRPr="00D565FE">
        <w:t>partage, communication</w:t>
      </w:r>
      <w:r w:rsidR="00D565FE">
        <w:t>, diffusion.</w:t>
      </w:r>
    </w:p>
    <w:p w:rsidR="00A465D8" w:rsidRDefault="00A465D8"/>
    <w:p w:rsidR="00A465D8" w:rsidRPr="00AC43CC" w:rsidRDefault="00A465D8" w:rsidP="00A465D8">
      <w:pPr>
        <w:rPr>
          <w:u w:val="single"/>
        </w:rPr>
      </w:pPr>
      <w:r w:rsidRPr="00AC43CC">
        <w:rPr>
          <w:u w:val="single"/>
        </w:rPr>
        <w:t>Thématiques IFÉ:</w:t>
      </w:r>
    </w:p>
    <w:p w:rsidR="00A465D8" w:rsidRDefault="00A465D8" w:rsidP="00D565FE">
      <w:r>
        <w:t>Apprentissages et socialisations</w:t>
      </w:r>
    </w:p>
    <w:p w:rsidR="00A465D8" w:rsidRDefault="00A465D8" w:rsidP="00A465D8">
      <w:r>
        <w:t xml:space="preserve">Les ressources pour apprendre et faire apprendre </w:t>
      </w:r>
    </w:p>
    <w:p w:rsidR="00D565FE" w:rsidRDefault="00D565FE" w:rsidP="00A465D8">
      <w:r>
        <w:t>Education à la santé</w:t>
      </w:r>
    </w:p>
    <w:p w:rsidR="00A465D8" w:rsidRDefault="00A465D8"/>
    <w:p w:rsidR="00A465D8" w:rsidRPr="00AC43CC" w:rsidRDefault="00AC43CC">
      <w:pPr>
        <w:rPr>
          <w:u w:val="single"/>
        </w:rPr>
      </w:pPr>
      <w:r>
        <w:rPr>
          <w:u w:val="single"/>
        </w:rPr>
        <w:t>Texte :</w:t>
      </w:r>
    </w:p>
    <w:p w:rsidR="00A465D8" w:rsidRDefault="00A465D8"/>
    <w:p w:rsidR="000C2074" w:rsidRPr="00CA3F16" w:rsidRDefault="000C2074" w:rsidP="000C2074">
      <w:pPr>
        <w:ind w:firstLine="0"/>
        <w:rPr>
          <w:rFonts w:ascii="Times New Roman" w:hAnsi="Times New Roman" w:cs="Times New Roman"/>
          <w:sz w:val="24"/>
          <w:szCs w:val="24"/>
        </w:rPr>
      </w:pPr>
      <w:r w:rsidRPr="00CA3F16">
        <w:rPr>
          <w:rFonts w:ascii="Times New Roman" w:hAnsi="Times New Roman" w:cs="Times New Roman"/>
          <w:sz w:val="24"/>
          <w:szCs w:val="24"/>
        </w:rPr>
        <w:t xml:space="preserve">Le </w:t>
      </w:r>
      <w:proofErr w:type="spellStart"/>
      <w:r w:rsidRPr="00CA3F16">
        <w:rPr>
          <w:rFonts w:ascii="Times New Roman" w:hAnsi="Times New Roman" w:cs="Times New Roman"/>
          <w:sz w:val="24"/>
          <w:szCs w:val="24"/>
        </w:rPr>
        <w:t>LéA</w:t>
      </w:r>
      <w:proofErr w:type="spellEnd"/>
      <w:r w:rsidRPr="00CA3F16">
        <w:rPr>
          <w:rFonts w:ascii="Times New Roman" w:hAnsi="Times New Roman" w:cs="Times New Roman"/>
          <w:sz w:val="24"/>
          <w:szCs w:val="24"/>
        </w:rPr>
        <w:t xml:space="preserve"> CHU la Réunion  réunit l’équipe ICARE du laboratoire LCF et l'Unité d'Education du Patient du Pôle des Pathologies Chroniques du CHU de la Réunion Cette collaboration originale se cristallise autour du projet de recherche ACCES : « Appropriations en Contextes Complexes et Emancipation par les Savoirs » qui s’articule autour de deux axes principaux : </w:t>
      </w:r>
    </w:p>
    <w:p w:rsidR="000C2074" w:rsidRPr="00CA3F16" w:rsidRDefault="000C2074" w:rsidP="000C2074">
      <w:pPr>
        <w:rPr>
          <w:rFonts w:ascii="Times New Roman" w:hAnsi="Times New Roman" w:cs="Times New Roman"/>
          <w:sz w:val="24"/>
          <w:szCs w:val="24"/>
        </w:rPr>
      </w:pPr>
      <w:r w:rsidRPr="00CA3F16">
        <w:rPr>
          <w:rFonts w:ascii="Times New Roman" w:hAnsi="Times New Roman" w:cs="Times New Roman"/>
          <w:sz w:val="24"/>
          <w:szCs w:val="24"/>
        </w:rPr>
        <w:t xml:space="preserve">- Favoriser le travail de construction des savoirs des personnes malades chroniques en interrogeant la construction de situations d’apprentissage permettant d’intégrer l’hétérogénéité des personnes et la diversité des contextes dans lesquels elles évoluent. </w:t>
      </w:r>
    </w:p>
    <w:p w:rsidR="00A465D8" w:rsidRDefault="000C2074" w:rsidP="000C2074">
      <w:pPr>
        <w:rPr>
          <w:rFonts w:ascii="Times New Roman" w:hAnsi="Times New Roman" w:cs="Times New Roman"/>
          <w:sz w:val="24"/>
          <w:szCs w:val="24"/>
        </w:rPr>
      </w:pPr>
      <w:r w:rsidRPr="00CA3F16">
        <w:rPr>
          <w:rFonts w:ascii="Times New Roman" w:hAnsi="Times New Roman" w:cs="Times New Roman"/>
          <w:sz w:val="24"/>
          <w:szCs w:val="24"/>
        </w:rPr>
        <w:t>- Questionner les conditions d’accès des personnes malades chroniques à l’éducation thérapeutique en analysant les parcours thérapeutiques ainsi que les particularités des contextes dans lesquels ils s’actualisent.</w:t>
      </w:r>
    </w:p>
    <w:p w:rsidR="00CA3F16" w:rsidRPr="00CA3F16" w:rsidRDefault="00CA3F16" w:rsidP="000C2074">
      <w:pPr>
        <w:rPr>
          <w:rFonts w:ascii="Times New Roman" w:hAnsi="Times New Roman" w:cs="Times New Roman"/>
          <w:sz w:val="24"/>
          <w:szCs w:val="24"/>
        </w:rPr>
      </w:pPr>
    </w:p>
    <w:p w:rsidR="00CA3F16" w:rsidRPr="00CA3F16" w:rsidRDefault="00CA3F16" w:rsidP="00CA3F16">
      <w:pPr>
        <w:ind w:firstLine="0"/>
        <w:rPr>
          <w:rFonts w:ascii="Times New Roman" w:hAnsi="Times New Roman" w:cs="Times New Roman"/>
          <w:sz w:val="24"/>
          <w:szCs w:val="24"/>
        </w:rPr>
      </w:pPr>
      <w:r w:rsidRPr="00CA3F16">
        <w:rPr>
          <w:rFonts w:ascii="Times New Roman" w:hAnsi="Times New Roman" w:cs="Times New Roman"/>
          <w:sz w:val="24"/>
          <w:szCs w:val="24"/>
        </w:rPr>
        <w:t xml:space="preserve">2 grands projets </w:t>
      </w:r>
      <w:r w:rsidR="009A6821">
        <w:rPr>
          <w:rFonts w:ascii="Times New Roman" w:hAnsi="Times New Roman" w:cs="Times New Roman"/>
          <w:sz w:val="24"/>
          <w:szCs w:val="24"/>
        </w:rPr>
        <w:t>de recherche collaborative</w:t>
      </w:r>
      <w:r w:rsidRPr="00CA3F16">
        <w:rPr>
          <w:rFonts w:ascii="Times New Roman" w:hAnsi="Times New Roman" w:cs="Times New Roman"/>
          <w:sz w:val="24"/>
          <w:szCs w:val="24"/>
        </w:rPr>
        <w:t xml:space="preserve"> </w:t>
      </w:r>
      <w:r w:rsidR="009A6821">
        <w:rPr>
          <w:rFonts w:ascii="Times New Roman" w:hAnsi="Times New Roman" w:cs="Times New Roman"/>
          <w:sz w:val="24"/>
          <w:szCs w:val="24"/>
        </w:rPr>
        <w:t xml:space="preserve">sont travaillés et valorisés au sein du </w:t>
      </w:r>
      <w:proofErr w:type="spellStart"/>
      <w:r w:rsidR="009A6821">
        <w:rPr>
          <w:rFonts w:ascii="Times New Roman" w:hAnsi="Times New Roman" w:cs="Times New Roman"/>
          <w:sz w:val="24"/>
          <w:szCs w:val="24"/>
        </w:rPr>
        <w:t>LéA</w:t>
      </w:r>
      <w:proofErr w:type="spellEnd"/>
      <w:r w:rsidR="009A6821">
        <w:rPr>
          <w:rFonts w:ascii="Times New Roman" w:hAnsi="Times New Roman" w:cs="Times New Roman"/>
          <w:sz w:val="24"/>
          <w:szCs w:val="24"/>
        </w:rPr>
        <w:t xml:space="preserve"> et en dehors : </w:t>
      </w:r>
    </w:p>
    <w:p w:rsidR="00CA3F16" w:rsidRPr="00CA3F16" w:rsidRDefault="009A6821" w:rsidP="00CA3F16">
      <w:pPr>
        <w:ind w:firstLine="0"/>
        <w:rPr>
          <w:rFonts w:ascii="Times New Roman" w:hAnsi="Times New Roman" w:cs="Times New Roman"/>
          <w:sz w:val="24"/>
          <w:szCs w:val="24"/>
        </w:rPr>
      </w:pPr>
      <w:r>
        <w:rPr>
          <w:rFonts w:ascii="Times New Roman" w:hAnsi="Times New Roman" w:cs="Times New Roman"/>
          <w:sz w:val="24"/>
          <w:szCs w:val="24"/>
        </w:rPr>
        <w:t>ERMIES : il s’agit de c</w:t>
      </w:r>
      <w:r w:rsidR="00CA3F16" w:rsidRPr="00CA3F16">
        <w:rPr>
          <w:rFonts w:ascii="Times New Roman" w:hAnsi="Times New Roman" w:cs="Times New Roman"/>
          <w:sz w:val="24"/>
          <w:szCs w:val="24"/>
        </w:rPr>
        <w:t>omparer 2 programmes d’intervention éducative structurée ambulatoire de groupe, réalisés en proximité, l’un sur le court terme (inférieur à 3 mois) et l’autre sur le long terme (2 ans) pour des patients diabétiques de type 2 insuffisamment contrôlés en vue d’une prévention efficace des complications.</w:t>
      </w:r>
    </w:p>
    <w:p w:rsidR="00CA3F16" w:rsidRDefault="009A6821" w:rsidP="00CA3F16">
      <w:pPr>
        <w:ind w:firstLine="0"/>
        <w:rPr>
          <w:rFonts w:ascii="Times New Roman" w:hAnsi="Times New Roman" w:cs="Times New Roman"/>
          <w:sz w:val="24"/>
          <w:szCs w:val="24"/>
        </w:rPr>
      </w:pPr>
      <w:proofErr w:type="spellStart"/>
      <w:r>
        <w:rPr>
          <w:rFonts w:ascii="Times New Roman" w:hAnsi="Times New Roman" w:cs="Times New Roman"/>
          <w:sz w:val="24"/>
          <w:szCs w:val="24"/>
        </w:rPr>
        <w:t>DIAbéTIC</w:t>
      </w:r>
      <w:proofErr w:type="spellEnd"/>
      <w:r>
        <w:rPr>
          <w:rFonts w:ascii="Times New Roman" w:hAnsi="Times New Roman" w:cs="Times New Roman"/>
          <w:sz w:val="24"/>
          <w:szCs w:val="24"/>
        </w:rPr>
        <w:t xml:space="preserve"> : il s’agit de réaliser </w:t>
      </w:r>
      <w:r w:rsidR="00CA3F16" w:rsidRPr="00CA3F16">
        <w:rPr>
          <w:rFonts w:ascii="Times New Roman" w:hAnsi="Times New Roman" w:cs="Times New Roman"/>
          <w:sz w:val="24"/>
          <w:szCs w:val="24"/>
        </w:rPr>
        <w:t>une application mob</w:t>
      </w:r>
      <w:r w:rsidR="00CA3F16">
        <w:rPr>
          <w:rFonts w:ascii="Times New Roman" w:hAnsi="Times New Roman" w:cs="Times New Roman"/>
          <w:sz w:val="24"/>
          <w:szCs w:val="24"/>
        </w:rPr>
        <w:t>ile afin de d</w:t>
      </w:r>
      <w:r w:rsidR="00CA3F16" w:rsidRPr="00CA3F16">
        <w:rPr>
          <w:rFonts w:ascii="Times New Roman" w:hAnsi="Times New Roman" w:cs="Times New Roman"/>
          <w:sz w:val="24"/>
          <w:szCs w:val="24"/>
        </w:rPr>
        <w:t xml:space="preserve">évelopper l’éducation thérapeutique du patient </w:t>
      </w:r>
      <w:r w:rsidR="00CA3F16">
        <w:rPr>
          <w:rFonts w:ascii="Times New Roman" w:hAnsi="Times New Roman" w:cs="Times New Roman"/>
          <w:sz w:val="24"/>
          <w:szCs w:val="24"/>
        </w:rPr>
        <w:t>en proximité</w:t>
      </w:r>
      <w:r>
        <w:rPr>
          <w:rFonts w:ascii="Times New Roman" w:hAnsi="Times New Roman" w:cs="Times New Roman"/>
          <w:sz w:val="24"/>
          <w:szCs w:val="24"/>
        </w:rPr>
        <w:t xml:space="preserve">, </w:t>
      </w:r>
      <w:r w:rsidR="00CA3F16" w:rsidRPr="00CA3F16">
        <w:rPr>
          <w:rFonts w:ascii="Times New Roman" w:hAnsi="Times New Roman" w:cs="Times New Roman"/>
          <w:sz w:val="24"/>
          <w:szCs w:val="24"/>
        </w:rPr>
        <w:t xml:space="preserve">notamment pour les personnes ayant peu accès </w:t>
      </w:r>
      <w:r>
        <w:rPr>
          <w:rFonts w:ascii="Times New Roman" w:hAnsi="Times New Roman" w:cs="Times New Roman"/>
          <w:sz w:val="24"/>
          <w:szCs w:val="24"/>
        </w:rPr>
        <w:t>à l’éducation et aux soins</w:t>
      </w:r>
      <w:r w:rsidR="00CA3F16" w:rsidRPr="00CA3F16">
        <w:rPr>
          <w:rFonts w:ascii="Times New Roman" w:hAnsi="Times New Roman" w:cs="Times New Roman"/>
          <w:sz w:val="24"/>
          <w:szCs w:val="24"/>
        </w:rPr>
        <w:t>.</w:t>
      </w:r>
    </w:p>
    <w:p w:rsidR="00202BC6" w:rsidRDefault="00202BC6" w:rsidP="00CA3F16">
      <w:pPr>
        <w:ind w:firstLine="0"/>
        <w:rPr>
          <w:rFonts w:ascii="Times New Roman" w:hAnsi="Times New Roman" w:cs="Times New Roman"/>
          <w:sz w:val="24"/>
          <w:szCs w:val="24"/>
        </w:rPr>
      </w:pPr>
    </w:p>
    <w:p w:rsidR="00202BC6" w:rsidRDefault="00202BC6" w:rsidP="00CA3F16">
      <w:pPr>
        <w:ind w:firstLine="0"/>
        <w:rPr>
          <w:rFonts w:ascii="Times New Roman" w:hAnsi="Times New Roman" w:cs="Times New Roman"/>
          <w:sz w:val="24"/>
          <w:szCs w:val="24"/>
        </w:rPr>
      </w:pPr>
      <w:r>
        <w:rPr>
          <w:rFonts w:ascii="Times New Roman" w:hAnsi="Times New Roman" w:cs="Times New Roman"/>
          <w:sz w:val="24"/>
          <w:szCs w:val="24"/>
        </w:rPr>
        <w:t>D’autres travaux de fin d’études</w:t>
      </w:r>
      <w:r w:rsidR="00A70552">
        <w:rPr>
          <w:rFonts w:ascii="Times New Roman" w:hAnsi="Times New Roman" w:cs="Times New Roman"/>
          <w:sz w:val="24"/>
          <w:szCs w:val="24"/>
        </w:rPr>
        <w:t xml:space="preserve"> (thèse, master, diplômes universitaires…) </w:t>
      </w:r>
      <w:r w:rsidR="009A6821">
        <w:rPr>
          <w:rFonts w:ascii="Times New Roman" w:hAnsi="Times New Roman" w:cs="Times New Roman"/>
          <w:sz w:val="24"/>
          <w:szCs w:val="24"/>
        </w:rPr>
        <w:t xml:space="preserve">sont </w:t>
      </w:r>
      <w:r w:rsidR="00A70552">
        <w:rPr>
          <w:rFonts w:ascii="Times New Roman" w:hAnsi="Times New Roman" w:cs="Times New Roman"/>
          <w:sz w:val="24"/>
          <w:szCs w:val="24"/>
        </w:rPr>
        <w:t>en cours ou</w:t>
      </w:r>
      <w:r w:rsidR="009A6821">
        <w:rPr>
          <w:rFonts w:ascii="Times New Roman" w:hAnsi="Times New Roman" w:cs="Times New Roman"/>
          <w:sz w:val="24"/>
          <w:szCs w:val="24"/>
        </w:rPr>
        <w:t xml:space="preserve"> à venir, et </w:t>
      </w:r>
      <w:r>
        <w:rPr>
          <w:rFonts w:ascii="Times New Roman" w:hAnsi="Times New Roman" w:cs="Times New Roman"/>
          <w:sz w:val="24"/>
          <w:szCs w:val="24"/>
        </w:rPr>
        <w:t xml:space="preserve">permettent d’échanger </w:t>
      </w:r>
      <w:r w:rsidR="009A6821">
        <w:rPr>
          <w:rFonts w:ascii="Times New Roman" w:hAnsi="Times New Roman" w:cs="Times New Roman"/>
          <w:sz w:val="24"/>
          <w:szCs w:val="24"/>
        </w:rPr>
        <w:t xml:space="preserve">régulièrement </w:t>
      </w:r>
      <w:r>
        <w:rPr>
          <w:rFonts w:ascii="Times New Roman" w:hAnsi="Times New Roman" w:cs="Times New Roman"/>
          <w:sz w:val="24"/>
          <w:szCs w:val="24"/>
        </w:rPr>
        <w:t>autour des thématiques liées à l’éducation</w:t>
      </w:r>
      <w:r w:rsidR="00A70552">
        <w:rPr>
          <w:rFonts w:ascii="Times New Roman" w:hAnsi="Times New Roman" w:cs="Times New Roman"/>
          <w:sz w:val="24"/>
          <w:szCs w:val="24"/>
        </w:rPr>
        <w:t>.</w:t>
      </w:r>
    </w:p>
    <w:p w:rsidR="00D565FE" w:rsidRDefault="00D565FE" w:rsidP="00CA3F16">
      <w:pPr>
        <w:ind w:firstLine="0"/>
        <w:rPr>
          <w:rFonts w:ascii="Times New Roman" w:hAnsi="Times New Roman" w:cs="Times New Roman"/>
          <w:sz w:val="24"/>
          <w:szCs w:val="24"/>
        </w:rPr>
      </w:pPr>
    </w:p>
    <w:p w:rsidR="00D565FE" w:rsidRDefault="00D565FE" w:rsidP="00CA3F16">
      <w:pPr>
        <w:ind w:firstLine="0"/>
        <w:rPr>
          <w:rFonts w:ascii="Times New Roman" w:hAnsi="Times New Roman" w:cs="Times New Roman"/>
          <w:sz w:val="24"/>
          <w:szCs w:val="24"/>
        </w:rPr>
      </w:pPr>
    </w:p>
    <w:p w:rsidR="00D565FE" w:rsidRDefault="00D565FE" w:rsidP="00CA3F16">
      <w:pPr>
        <w:ind w:firstLine="0"/>
        <w:rPr>
          <w:rFonts w:ascii="Times New Roman" w:hAnsi="Times New Roman" w:cs="Times New Roman"/>
          <w:sz w:val="24"/>
          <w:szCs w:val="24"/>
        </w:rPr>
      </w:pPr>
    </w:p>
    <w:p w:rsidR="00D565FE" w:rsidRDefault="00D565FE" w:rsidP="00CA3F16">
      <w:pPr>
        <w:ind w:firstLine="0"/>
        <w:rPr>
          <w:rFonts w:ascii="Times New Roman" w:hAnsi="Times New Roman" w:cs="Times New Roman"/>
          <w:sz w:val="24"/>
          <w:szCs w:val="24"/>
        </w:rPr>
      </w:pPr>
    </w:p>
    <w:p w:rsidR="00D565FE" w:rsidRDefault="00D565FE" w:rsidP="00CA3F16">
      <w:pPr>
        <w:ind w:firstLine="0"/>
        <w:rPr>
          <w:rFonts w:ascii="Times New Roman" w:hAnsi="Times New Roman" w:cs="Times New Roman"/>
          <w:sz w:val="24"/>
          <w:szCs w:val="24"/>
        </w:rPr>
      </w:pPr>
    </w:p>
    <w:p w:rsidR="00202BC6" w:rsidRDefault="00202BC6" w:rsidP="00CA3F16">
      <w:pPr>
        <w:ind w:firstLine="0"/>
        <w:rPr>
          <w:rFonts w:ascii="Times New Roman" w:hAnsi="Times New Roman" w:cs="Times New Roman"/>
          <w:sz w:val="24"/>
          <w:szCs w:val="24"/>
        </w:rPr>
      </w:pPr>
    </w:p>
    <w:p w:rsidR="00202BC6" w:rsidRPr="00A70552" w:rsidRDefault="00202BC6" w:rsidP="00CA3F16">
      <w:pPr>
        <w:ind w:firstLine="0"/>
        <w:rPr>
          <w:rFonts w:ascii="Times New Roman" w:hAnsi="Times New Roman" w:cs="Times New Roman"/>
          <w:b/>
          <w:sz w:val="24"/>
          <w:szCs w:val="24"/>
          <w:u w:val="single"/>
        </w:rPr>
      </w:pPr>
      <w:r w:rsidRPr="00A70552">
        <w:rPr>
          <w:rFonts w:ascii="Times New Roman" w:hAnsi="Times New Roman" w:cs="Times New Roman"/>
          <w:b/>
          <w:sz w:val="24"/>
          <w:szCs w:val="24"/>
          <w:u w:val="single"/>
        </w:rPr>
        <w:lastRenderedPageBreak/>
        <w:t xml:space="preserve">Comment envisage-t-on la collaboration dans le </w:t>
      </w:r>
      <w:proofErr w:type="spellStart"/>
      <w:r w:rsidRPr="00A70552">
        <w:rPr>
          <w:rFonts w:ascii="Times New Roman" w:hAnsi="Times New Roman" w:cs="Times New Roman"/>
          <w:b/>
          <w:sz w:val="24"/>
          <w:szCs w:val="24"/>
          <w:u w:val="single"/>
        </w:rPr>
        <w:t>LéA</w:t>
      </w:r>
      <w:proofErr w:type="spellEnd"/>
      <w:r w:rsidRPr="00A70552">
        <w:rPr>
          <w:rFonts w:ascii="Times New Roman" w:hAnsi="Times New Roman" w:cs="Times New Roman"/>
          <w:b/>
          <w:sz w:val="24"/>
          <w:szCs w:val="24"/>
          <w:u w:val="single"/>
        </w:rPr>
        <w:t xml:space="preserve"> en pratique ? </w:t>
      </w:r>
    </w:p>
    <w:p w:rsidR="00202BC6" w:rsidRDefault="00202BC6" w:rsidP="00CA3F16">
      <w:pPr>
        <w:ind w:firstLine="0"/>
        <w:rPr>
          <w:rFonts w:ascii="Times New Roman" w:hAnsi="Times New Roman" w:cs="Times New Roman"/>
          <w:b/>
          <w:sz w:val="24"/>
          <w:szCs w:val="24"/>
        </w:rPr>
      </w:pPr>
    </w:p>
    <w:p w:rsidR="00B250D1" w:rsidRPr="00B250D1" w:rsidRDefault="00202BC6" w:rsidP="00CA3F16">
      <w:pPr>
        <w:ind w:firstLine="0"/>
        <w:rPr>
          <w:rFonts w:ascii="Times New Roman" w:hAnsi="Times New Roman" w:cs="Times New Roman"/>
          <w:b/>
          <w:sz w:val="24"/>
          <w:szCs w:val="24"/>
        </w:rPr>
      </w:pPr>
      <w:r w:rsidRPr="00B250D1">
        <w:rPr>
          <w:rFonts w:ascii="Times New Roman" w:hAnsi="Times New Roman" w:cs="Times New Roman"/>
          <w:b/>
          <w:sz w:val="24"/>
          <w:szCs w:val="24"/>
        </w:rPr>
        <w:t xml:space="preserve">Quoi de neuf dans le </w:t>
      </w:r>
      <w:proofErr w:type="spellStart"/>
      <w:r w:rsidRPr="00B250D1">
        <w:rPr>
          <w:rFonts w:ascii="Times New Roman" w:hAnsi="Times New Roman" w:cs="Times New Roman"/>
          <w:b/>
          <w:sz w:val="24"/>
          <w:szCs w:val="24"/>
        </w:rPr>
        <w:t>LéA</w:t>
      </w:r>
      <w:proofErr w:type="spellEnd"/>
      <w:r w:rsidRPr="00B250D1">
        <w:rPr>
          <w:rFonts w:ascii="Times New Roman" w:hAnsi="Times New Roman" w:cs="Times New Roman"/>
          <w:b/>
          <w:sz w:val="24"/>
          <w:szCs w:val="24"/>
        </w:rPr>
        <w:t> ?</w:t>
      </w:r>
    </w:p>
    <w:p w:rsidR="00202BC6" w:rsidRDefault="00202BC6" w:rsidP="00CA3F16">
      <w:pPr>
        <w:ind w:firstLine="0"/>
        <w:rPr>
          <w:rFonts w:ascii="Times New Roman" w:hAnsi="Times New Roman" w:cs="Times New Roman"/>
          <w:sz w:val="24"/>
          <w:szCs w:val="24"/>
        </w:rPr>
      </w:pPr>
      <w:r w:rsidRPr="00202BC6">
        <w:rPr>
          <w:rFonts w:ascii="Times New Roman" w:hAnsi="Times New Roman" w:cs="Times New Roman"/>
          <w:sz w:val="24"/>
          <w:szCs w:val="24"/>
        </w:rPr>
        <w:t>Diffusion</w:t>
      </w:r>
      <w:r w:rsidR="00B250D1">
        <w:rPr>
          <w:rFonts w:ascii="Times New Roman" w:hAnsi="Times New Roman" w:cs="Times New Roman"/>
          <w:sz w:val="24"/>
          <w:szCs w:val="24"/>
        </w:rPr>
        <w:t xml:space="preserve"> tous les 2 mois</w:t>
      </w:r>
      <w:r w:rsidRPr="00202BC6">
        <w:rPr>
          <w:rFonts w:ascii="Times New Roman" w:hAnsi="Times New Roman" w:cs="Times New Roman"/>
          <w:sz w:val="24"/>
          <w:szCs w:val="24"/>
        </w:rPr>
        <w:t xml:space="preserve"> </w:t>
      </w:r>
      <w:r w:rsidR="00B250D1">
        <w:rPr>
          <w:rFonts w:ascii="Times New Roman" w:hAnsi="Times New Roman" w:cs="Times New Roman"/>
          <w:sz w:val="24"/>
          <w:szCs w:val="24"/>
        </w:rPr>
        <w:t xml:space="preserve">à tous les membres du </w:t>
      </w:r>
      <w:proofErr w:type="spellStart"/>
      <w:r w:rsidR="00B250D1">
        <w:rPr>
          <w:rFonts w:ascii="Times New Roman" w:hAnsi="Times New Roman" w:cs="Times New Roman"/>
          <w:sz w:val="24"/>
          <w:szCs w:val="24"/>
        </w:rPr>
        <w:t>LéA</w:t>
      </w:r>
      <w:proofErr w:type="spellEnd"/>
      <w:r w:rsidRPr="00202BC6">
        <w:rPr>
          <w:rFonts w:ascii="Times New Roman" w:hAnsi="Times New Roman" w:cs="Times New Roman"/>
          <w:sz w:val="24"/>
          <w:szCs w:val="24"/>
        </w:rPr>
        <w:t xml:space="preserve"> </w:t>
      </w:r>
      <w:r>
        <w:rPr>
          <w:rFonts w:ascii="Times New Roman" w:hAnsi="Times New Roman" w:cs="Times New Roman"/>
          <w:sz w:val="24"/>
          <w:szCs w:val="24"/>
        </w:rPr>
        <w:t xml:space="preserve">d’une page dédiée aux activités du </w:t>
      </w:r>
      <w:proofErr w:type="spellStart"/>
      <w:r>
        <w:rPr>
          <w:rFonts w:ascii="Times New Roman" w:hAnsi="Times New Roman" w:cs="Times New Roman"/>
          <w:sz w:val="24"/>
          <w:szCs w:val="24"/>
        </w:rPr>
        <w:t>LéA</w:t>
      </w:r>
      <w:proofErr w:type="spellEnd"/>
      <w:r w:rsidR="00B250D1">
        <w:rPr>
          <w:rFonts w:ascii="Times New Roman" w:hAnsi="Times New Roman" w:cs="Times New Roman"/>
          <w:sz w:val="24"/>
          <w:szCs w:val="24"/>
        </w:rPr>
        <w:t xml:space="preserve"> et annonce des actualités (séminaires, rencontres </w:t>
      </w:r>
      <w:proofErr w:type="spellStart"/>
      <w:r w:rsidR="00B250D1">
        <w:rPr>
          <w:rFonts w:ascii="Times New Roman" w:hAnsi="Times New Roman" w:cs="Times New Roman"/>
          <w:sz w:val="24"/>
          <w:szCs w:val="24"/>
        </w:rPr>
        <w:t>LéA</w:t>
      </w:r>
      <w:proofErr w:type="spellEnd"/>
      <w:r w:rsidR="00B250D1">
        <w:rPr>
          <w:rFonts w:ascii="Times New Roman" w:hAnsi="Times New Roman" w:cs="Times New Roman"/>
          <w:sz w:val="24"/>
          <w:szCs w:val="24"/>
        </w:rPr>
        <w:t> …)</w:t>
      </w:r>
      <w:r w:rsidR="00D565FE">
        <w:rPr>
          <w:rFonts w:ascii="Times New Roman" w:hAnsi="Times New Roman" w:cs="Times New Roman"/>
          <w:sz w:val="24"/>
          <w:szCs w:val="24"/>
        </w:rPr>
        <w:t>.</w:t>
      </w:r>
    </w:p>
    <w:p w:rsidR="00B250D1" w:rsidRPr="00B250D1" w:rsidRDefault="00B250D1" w:rsidP="00CA3F16">
      <w:pPr>
        <w:ind w:firstLine="0"/>
        <w:rPr>
          <w:rFonts w:ascii="Times New Roman" w:hAnsi="Times New Roman" w:cs="Times New Roman"/>
          <w:b/>
          <w:sz w:val="24"/>
          <w:szCs w:val="24"/>
        </w:rPr>
      </w:pPr>
      <w:r w:rsidRPr="00B250D1">
        <w:rPr>
          <w:rFonts w:ascii="Times New Roman" w:hAnsi="Times New Roman" w:cs="Times New Roman"/>
          <w:b/>
          <w:sz w:val="24"/>
          <w:szCs w:val="24"/>
        </w:rPr>
        <w:t xml:space="preserve">Blog des </w:t>
      </w:r>
      <w:proofErr w:type="spellStart"/>
      <w:r w:rsidRPr="00B250D1">
        <w:rPr>
          <w:rFonts w:ascii="Times New Roman" w:hAnsi="Times New Roman" w:cs="Times New Roman"/>
          <w:b/>
          <w:sz w:val="24"/>
          <w:szCs w:val="24"/>
        </w:rPr>
        <w:t>LéA</w:t>
      </w:r>
      <w:proofErr w:type="spellEnd"/>
    </w:p>
    <w:p w:rsidR="00B250D1" w:rsidRDefault="00B250D1" w:rsidP="00CA3F16">
      <w:pPr>
        <w:ind w:firstLine="0"/>
        <w:rPr>
          <w:rFonts w:ascii="Times New Roman" w:hAnsi="Times New Roman" w:cs="Times New Roman"/>
          <w:sz w:val="24"/>
          <w:szCs w:val="24"/>
        </w:rPr>
      </w:pPr>
      <w:r>
        <w:rPr>
          <w:rFonts w:ascii="Times New Roman" w:hAnsi="Times New Roman" w:cs="Times New Roman"/>
          <w:sz w:val="24"/>
          <w:szCs w:val="24"/>
        </w:rPr>
        <w:t>Partage par le biai</w:t>
      </w:r>
      <w:r w:rsidR="009A6821">
        <w:rPr>
          <w:rFonts w:ascii="Times New Roman" w:hAnsi="Times New Roman" w:cs="Times New Roman"/>
          <w:sz w:val="24"/>
          <w:szCs w:val="24"/>
        </w:rPr>
        <w:t xml:space="preserve">s du blog des activités du </w:t>
      </w:r>
      <w:proofErr w:type="spellStart"/>
      <w:r w:rsidR="009A6821">
        <w:rPr>
          <w:rFonts w:ascii="Times New Roman" w:hAnsi="Times New Roman" w:cs="Times New Roman"/>
          <w:sz w:val="24"/>
          <w:szCs w:val="24"/>
        </w:rPr>
        <w:t>LéA</w:t>
      </w:r>
      <w:proofErr w:type="spellEnd"/>
      <w:r w:rsidR="009A6821">
        <w:rPr>
          <w:rFonts w:ascii="Times New Roman" w:hAnsi="Times New Roman" w:cs="Times New Roman"/>
          <w:sz w:val="24"/>
          <w:szCs w:val="24"/>
        </w:rPr>
        <w:t xml:space="preserve"> avec</w:t>
      </w:r>
      <w:r>
        <w:rPr>
          <w:rFonts w:ascii="Times New Roman" w:hAnsi="Times New Roman" w:cs="Times New Roman"/>
          <w:sz w:val="24"/>
          <w:szCs w:val="24"/>
        </w:rPr>
        <w:t xml:space="preserve"> l’</w:t>
      </w:r>
      <w:r w:rsidR="00A70552">
        <w:rPr>
          <w:rFonts w:ascii="Times New Roman" w:hAnsi="Times New Roman" w:cs="Times New Roman"/>
          <w:sz w:val="24"/>
          <w:szCs w:val="24"/>
        </w:rPr>
        <w:t>ensemble du réseau.</w:t>
      </w:r>
    </w:p>
    <w:p w:rsidR="00B250D1" w:rsidRDefault="00B250D1" w:rsidP="00CA3F16">
      <w:pPr>
        <w:ind w:firstLine="0"/>
        <w:rPr>
          <w:rFonts w:ascii="Times New Roman" w:hAnsi="Times New Roman" w:cs="Times New Roman"/>
          <w:sz w:val="24"/>
          <w:szCs w:val="24"/>
        </w:rPr>
      </w:pPr>
    </w:p>
    <w:p w:rsidR="00B250D1" w:rsidRPr="00B250D1" w:rsidRDefault="00B250D1" w:rsidP="00CA3F16">
      <w:pPr>
        <w:ind w:firstLine="0"/>
        <w:rPr>
          <w:rFonts w:ascii="Times New Roman" w:hAnsi="Times New Roman" w:cs="Times New Roman"/>
          <w:b/>
          <w:sz w:val="24"/>
          <w:szCs w:val="24"/>
        </w:rPr>
      </w:pPr>
      <w:r w:rsidRPr="00B250D1">
        <w:rPr>
          <w:rFonts w:ascii="Times New Roman" w:hAnsi="Times New Roman" w:cs="Times New Roman"/>
          <w:b/>
          <w:sz w:val="24"/>
          <w:szCs w:val="24"/>
        </w:rPr>
        <w:t xml:space="preserve">Café </w:t>
      </w:r>
      <w:proofErr w:type="spellStart"/>
      <w:r w:rsidRPr="00B250D1">
        <w:rPr>
          <w:rFonts w:ascii="Times New Roman" w:hAnsi="Times New Roman" w:cs="Times New Roman"/>
          <w:b/>
          <w:sz w:val="24"/>
          <w:szCs w:val="24"/>
        </w:rPr>
        <w:t>LéA</w:t>
      </w:r>
      <w:proofErr w:type="spellEnd"/>
    </w:p>
    <w:p w:rsidR="00B250D1" w:rsidRDefault="00B250D1" w:rsidP="00CA3F16">
      <w:pPr>
        <w:ind w:firstLine="0"/>
        <w:rPr>
          <w:rFonts w:ascii="Times New Roman" w:hAnsi="Times New Roman" w:cs="Times New Roman"/>
          <w:sz w:val="24"/>
          <w:szCs w:val="24"/>
        </w:rPr>
      </w:pPr>
      <w:r>
        <w:rPr>
          <w:rFonts w:ascii="Times New Roman" w:hAnsi="Times New Roman" w:cs="Times New Roman"/>
          <w:sz w:val="24"/>
          <w:szCs w:val="24"/>
        </w:rPr>
        <w:t>Programmation de rencontres conviviales autour des</w:t>
      </w:r>
      <w:r w:rsidR="00A70552">
        <w:rPr>
          <w:rFonts w:ascii="Times New Roman" w:hAnsi="Times New Roman" w:cs="Times New Roman"/>
          <w:sz w:val="24"/>
          <w:szCs w:val="24"/>
        </w:rPr>
        <w:t xml:space="preserve"> projets de recherche en cours. Tous les 2 mois, 45 minutes, un intervenant présente son projet de recherche puis échange avec les participant</w:t>
      </w:r>
      <w:r w:rsidR="009A6821">
        <w:rPr>
          <w:rFonts w:ascii="Times New Roman" w:hAnsi="Times New Roman" w:cs="Times New Roman"/>
          <w:sz w:val="24"/>
          <w:szCs w:val="24"/>
        </w:rPr>
        <w:t>s</w:t>
      </w:r>
      <w:r w:rsidR="00A70552">
        <w:rPr>
          <w:rFonts w:ascii="Times New Roman" w:hAnsi="Times New Roman" w:cs="Times New Roman"/>
          <w:sz w:val="24"/>
          <w:szCs w:val="24"/>
        </w:rPr>
        <w:t xml:space="preserve"> autour de sa thématique. 2 cafés </w:t>
      </w:r>
      <w:proofErr w:type="spellStart"/>
      <w:r w:rsidR="00A70552">
        <w:rPr>
          <w:rFonts w:ascii="Times New Roman" w:hAnsi="Times New Roman" w:cs="Times New Roman"/>
          <w:sz w:val="24"/>
          <w:szCs w:val="24"/>
        </w:rPr>
        <w:t>LéA</w:t>
      </w:r>
      <w:proofErr w:type="spellEnd"/>
      <w:r w:rsidR="00A70552">
        <w:rPr>
          <w:rFonts w:ascii="Times New Roman" w:hAnsi="Times New Roman" w:cs="Times New Roman"/>
          <w:sz w:val="24"/>
          <w:szCs w:val="24"/>
        </w:rPr>
        <w:t xml:space="preserve"> ont pu avoir lieu en 2014.</w:t>
      </w:r>
    </w:p>
    <w:p w:rsidR="00B250D1" w:rsidRDefault="00B250D1" w:rsidP="00CA3F16">
      <w:pPr>
        <w:ind w:firstLine="0"/>
        <w:rPr>
          <w:rFonts w:ascii="Times New Roman" w:hAnsi="Times New Roman" w:cs="Times New Roman"/>
          <w:sz w:val="24"/>
          <w:szCs w:val="24"/>
        </w:rPr>
      </w:pPr>
    </w:p>
    <w:p w:rsidR="00B250D1" w:rsidRDefault="00B250D1" w:rsidP="00CA3F16">
      <w:pPr>
        <w:ind w:firstLine="0"/>
        <w:rPr>
          <w:rFonts w:ascii="Times New Roman" w:hAnsi="Times New Roman" w:cs="Times New Roman"/>
          <w:sz w:val="24"/>
          <w:szCs w:val="24"/>
        </w:rPr>
      </w:pPr>
      <w:r>
        <w:rPr>
          <w:rFonts w:ascii="Times New Roman" w:hAnsi="Times New Roman" w:cs="Times New Roman"/>
          <w:sz w:val="24"/>
          <w:szCs w:val="24"/>
        </w:rPr>
        <w:t>Faciliter l’ouverture du service de diabétologie CHU Nord pour les travaux de recherche en éducation.</w:t>
      </w:r>
    </w:p>
    <w:p w:rsidR="00B250D1" w:rsidRDefault="00B250D1" w:rsidP="00CA3F16">
      <w:pPr>
        <w:ind w:firstLine="0"/>
        <w:rPr>
          <w:rFonts w:ascii="Times New Roman" w:hAnsi="Times New Roman" w:cs="Times New Roman"/>
          <w:sz w:val="24"/>
          <w:szCs w:val="24"/>
        </w:rPr>
      </w:pPr>
    </w:p>
    <w:p w:rsidR="00B250D1" w:rsidRDefault="009A6821" w:rsidP="00CA3F16">
      <w:pPr>
        <w:ind w:firstLine="0"/>
        <w:rPr>
          <w:rFonts w:ascii="Times New Roman" w:hAnsi="Times New Roman" w:cs="Times New Roman"/>
          <w:sz w:val="24"/>
          <w:szCs w:val="24"/>
        </w:rPr>
      </w:pPr>
      <w:r>
        <w:rPr>
          <w:rFonts w:ascii="Times New Roman" w:hAnsi="Times New Roman" w:cs="Times New Roman"/>
          <w:sz w:val="24"/>
          <w:szCs w:val="24"/>
        </w:rPr>
        <w:t xml:space="preserve">Développer le partenariat </w:t>
      </w:r>
      <w:r w:rsidR="00B250D1">
        <w:rPr>
          <w:rFonts w:ascii="Times New Roman" w:hAnsi="Times New Roman" w:cs="Times New Roman"/>
          <w:sz w:val="24"/>
          <w:szCs w:val="24"/>
        </w:rPr>
        <w:t xml:space="preserve">dans le </w:t>
      </w:r>
      <w:proofErr w:type="spellStart"/>
      <w:r w:rsidR="00B250D1">
        <w:rPr>
          <w:rFonts w:ascii="Times New Roman" w:hAnsi="Times New Roman" w:cs="Times New Roman"/>
          <w:sz w:val="24"/>
          <w:szCs w:val="24"/>
        </w:rPr>
        <w:t>LéA</w:t>
      </w:r>
      <w:proofErr w:type="spellEnd"/>
      <w:r w:rsidR="00B250D1">
        <w:rPr>
          <w:rFonts w:ascii="Times New Roman" w:hAnsi="Times New Roman" w:cs="Times New Roman"/>
          <w:sz w:val="24"/>
          <w:szCs w:val="24"/>
        </w:rPr>
        <w:t xml:space="preserve"> lors des de</w:t>
      </w:r>
      <w:r>
        <w:rPr>
          <w:rFonts w:ascii="Times New Roman" w:hAnsi="Times New Roman" w:cs="Times New Roman"/>
          <w:sz w:val="24"/>
          <w:szCs w:val="24"/>
        </w:rPr>
        <w:t>mandes d’aide méthodologique</w:t>
      </w:r>
      <w:r w:rsidR="00B250D1">
        <w:rPr>
          <w:rFonts w:ascii="Times New Roman" w:hAnsi="Times New Roman" w:cs="Times New Roman"/>
          <w:sz w:val="24"/>
          <w:szCs w:val="24"/>
        </w:rPr>
        <w:t xml:space="preserve"> des professionnels d</w:t>
      </w:r>
      <w:r w:rsidR="00A70552">
        <w:rPr>
          <w:rFonts w:ascii="Times New Roman" w:hAnsi="Times New Roman" w:cs="Times New Roman"/>
          <w:sz w:val="24"/>
          <w:szCs w:val="24"/>
        </w:rPr>
        <w:t>e santé.</w:t>
      </w:r>
    </w:p>
    <w:p w:rsidR="00B250D1" w:rsidRPr="00202BC6" w:rsidRDefault="00B250D1" w:rsidP="00CA3F16">
      <w:pPr>
        <w:ind w:firstLine="0"/>
        <w:rPr>
          <w:rFonts w:ascii="Times New Roman" w:hAnsi="Times New Roman" w:cs="Times New Roman"/>
          <w:sz w:val="24"/>
          <w:szCs w:val="24"/>
        </w:rPr>
      </w:pPr>
    </w:p>
    <w:p w:rsidR="00202BC6" w:rsidRPr="00202BC6" w:rsidRDefault="00202BC6" w:rsidP="00CA3F16">
      <w:pPr>
        <w:ind w:firstLine="0"/>
        <w:rPr>
          <w:rFonts w:ascii="Times New Roman" w:hAnsi="Times New Roman" w:cs="Times New Roman"/>
          <w:b/>
          <w:sz w:val="24"/>
          <w:szCs w:val="24"/>
        </w:rPr>
      </w:pPr>
    </w:p>
    <w:p w:rsidR="00202BC6" w:rsidRPr="00CA3F16" w:rsidRDefault="00202BC6" w:rsidP="00CA3F16">
      <w:pPr>
        <w:ind w:firstLine="0"/>
        <w:rPr>
          <w:rFonts w:ascii="Times New Roman" w:hAnsi="Times New Roman" w:cs="Times New Roman"/>
          <w:sz w:val="24"/>
          <w:szCs w:val="24"/>
        </w:rPr>
      </w:pPr>
    </w:p>
    <w:p w:rsidR="00A465D8" w:rsidRDefault="00A465D8" w:rsidP="00CA3F16">
      <w:pPr>
        <w:ind w:firstLine="0"/>
      </w:pPr>
    </w:p>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Pr="00A465D8" w:rsidRDefault="00A465D8" w:rsidP="00AC43CC">
      <w:pPr>
        <w:rPr>
          <w:lang w:val="en-US"/>
        </w:rPr>
      </w:pPr>
    </w:p>
    <w:p w:rsidR="00A465D8" w:rsidRPr="00A465D8" w:rsidRDefault="00A465D8">
      <w:pPr>
        <w:rPr>
          <w:lang w:val="en-US"/>
        </w:rPr>
      </w:pPr>
    </w:p>
    <w:sectPr w:rsidR="00A465D8" w:rsidRPr="00A465D8" w:rsidSect="0063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C99"/>
    <w:multiLevelType w:val="hybridMultilevel"/>
    <w:tmpl w:val="4D5ADF40"/>
    <w:lvl w:ilvl="0" w:tplc="25407B8E">
      <w:start w:val="1"/>
      <w:numFmt w:val="bullet"/>
      <w:lvlText w:val="-"/>
      <w:lvlJc w:val="left"/>
      <w:pPr>
        <w:tabs>
          <w:tab w:val="num" w:pos="720"/>
        </w:tabs>
        <w:ind w:left="720" w:hanging="360"/>
      </w:pPr>
      <w:rPr>
        <w:rFonts w:ascii="Times New Roman" w:hAnsi="Times New Roman" w:hint="default"/>
      </w:rPr>
    </w:lvl>
    <w:lvl w:ilvl="1" w:tplc="7724FBD0" w:tentative="1">
      <w:start w:val="1"/>
      <w:numFmt w:val="bullet"/>
      <w:lvlText w:val="-"/>
      <w:lvlJc w:val="left"/>
      <w:pPr>
        <w:tabs>
          <w:tab w:val="num" w:pos="1440"/>
        </w:tabs>
        <w:ind w:left="1440" w:hanging="360"/>
      </w:pPr>
      <w:rPr>
        <w:rFonts w:ascii="Times New Roman" w:hAnsi="Times New Roman" w:hint="default"/>
      </w:rPr>
    </w:lvl>
    <w:lvl w:ilvl="2" w:tplc="0FB2735C" w:tentative="1">
      <w:start w:val="1"/>
      <w:numFmt w:val="bullet"/>
      <w:lvlText w:val="-"/>
      <w:lvlJc w:val="left"/>
      <w:pPr>
        <w:tabs>
          <w:tab w:val="num" w:pos="2160"/>
        </w:tabs>
        <w:ind w:left="2160" w:hanging="360"/>
      </w:pPr>
      <w:rPr>
        <w:rFonts w:ascii="Times New Roman" w:hAnsi="Times New Roman" w:hint="default"/>
      </w:rPr>
    </w:lvl>
    <w:lvl w:ilvl="3" w:tplc="F77ACE58" w:tentative="1">
      <w:start w:val="1"/>
      <w:numFmt w:val="bullet"/>
      <w:lvlText w:val="-"/>
      <w:lvlJc w:val="left"/>
      <w:pPr>
        <w:tabs>
          <w:tab w:val="num" w:pos="2880"/>
        </w:tabs>
        <w:ind w:left="2880" w:hanging="360"/>
      </w:pPr>
      <w:rPr>
        <w:rFonts w:ascii="Times New Roman" w:hAnsi="Times New Roman" w:hint="default"/>
      </w:rPr>
    </w:lvl>
    <w:lvl w:ilvl="4" w:tplc="9FE20C86" w:tentative="1">
      <w:start w:val="1"/>
      <w:numFmt w:val="bullet"/>
      <w:lvlText w:val="-"/>
      <w:lvlJc w:val="left"/>
      <w:pPr>
        <w:tabs>
          <w:tab w:val="num" w:pos="3600"/>
        </w:tabs>
        <w:ind w:left="3600" w:hanging="360"/>
      </w:pPr>
      <w:rPr>
        <w:rFonts w:ascii="Times New Roman" w:hAnsi="Times New Roman" w:hint="default"/>
      </w:rPr>
    </w:lvl>
    <w:lvl w:ilvl="5" w:tplc="E7C4FBA6" w:tentative="1">
      <w:start w:val="1"/>
      <w:numFmt w:val="bullet"/>
      <w:lvlText w:val="-"/>
      <w:lvlJc w:val="left"/>
      <w:pPr>
        <w:tabs>
          <w:tab w:val="num" w:pos="4320"/>
        </w:tabs>
        <w:ind w:left="4320" w:hanging="360"/>
      </w:pPr>
      <w:rPr>
        <w:rFonts w:ascii="Times New Roman" w:hAnsi="Times New Roman" w:hint="default"/>
      </w:rPr>
    </w:lvl>
    <w:lvl w:ilvl="6" w:tplc="B92C5904" w:tentative="1">
      <w:start w:val="1"/>
      <w:numFmt w:val="bullet"/>
      <w:lvlText w:val="-"/>
      <w:lvlJc w:val="left"/>
      <w:pPr>
        <w:tabs>
          <w:tab w:val="num" w:pos="5040"/>
        </w:tabs>
        <w:ind w:left="5040" w:hanging="360"/>
      </w:pPr>
      <w:rPr>
        <w:rFonts w:ascii="Times New Roman" w:hAnsi="Times New Roman" w:hint="default"/>
      </w:rPr>
    </w:lvl>
    <w:lvl w:ilvl="7" w:tplc="682CFF1E" w:tentative="1">
      <w:start w:val="1"/>
      <w:numFmt w:val="bullet"/>
      <w:lvlText w:val="-"/>
      <w:lvlJc w:val="left"/>
      <w:pPr>
        <w:tabs>
          <w:tab w:val="num" w:pos="5760"/>
        </w:tabs>
        <w:ind w:left="5760" w:hanging="360"/>
      </w:pPr>
      <w:rPr>
        <w:rFonts w:ascii="Times New Roman" w:hAnsi="Times New Roman" w:hint="default"/>
      </w:rPr>
    </w:lvl>
    <w:lvl w:ilvl="8" w:tplc="E8A6C4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0378E3"/>
    <w:rsid w:val="00071FA8"/>
    <w:rsid w:val="000C2074"/>
    <w:rsid w:val="00202BC6"/>
    <w:rsid w:val="00277DCE"/>
    <w:rsid w:val="006347D3"/>
    <w:rsid w:val="009A6821"/>
    <w:rsid w:val="00A465D8"/>
    <w:rsid w:val="00A70552"/>
    <w:rsid w:val="00A81C1E"/>
    <w:rsid w:val="00AC43CC"/>
    <w:rsid w:val="00B250D1"/>
    <w:rsid w:val="00CA3F16"/>
    <w:rsid w:val="00CB5B87"/>
    <w:rsid w:val="00CB7123"/>
    <w:rsid w:val="00D565FE"/>
    <w:rsid w:val="00D65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paragraph" w:styleId="Paragraphedeliste">
    <w:name w:val="List Paragraph"/>
    <w:basedOn w:val="Normal"/>
    <w:uiPriority w:val="34"/>
    <w:qFormat/>
    <w:rsid w:val="00CA3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paragraph" w:styleId="Paragraphedeliste">
    <w:name w:val="List Paragraph"/>
    <w:basedOn w:val="Normal"/>
    <w:uiPriority w:val="34"/>
    <w:qFormat/>
    <w:rsid w:val="00CA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Florence Usclade</cp:lastModifiedBy>
  <cp:revision>2</cp:revision>
  <dcterms:created xsi:type="dcterms:W3CDTF">2014-04-14T09:12:00Z</dcterms:created>
  <dcterms:modified xsi:type="dcterms:W3CDTF">2014-04-14T09:12:00Z</dcterms:modified>
</cp:coreProperties>
</file>