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76" w:rsidRDefault="001C7E76"/>
    <w:tbl>
      <w:tblPr>
        <w:tblStyle w:val="a"/>
        <w:tblpPr w:leftFromText="187" w:rightFromText="187" w:vertAnchor="page" w:horzAnchor="margin" w:tblpXSpec="right" w:tblpY="2506"/>
        <w:tblW w:w="4484" w:type="dxa"/>
        <w:tblInd w:w="0" w:type="dxa"/>
        <w:tblBorders>
          <w:top w:val="single" w:sz="36" w:space="0" w:color="009EE0"/>
          <w:bottom w:val="single" w:sz="36" w:space="0" w:color="009EE0"/>
          <w:insideH w:val="single" w:sz="36" w:space="0" w:color="009EE0"/>
          <w:insideV w:val="single" w:sz="36" w:space="0" w:color="E14D16"/>
        </w:tblBorders>
        <w:tblLayout w:type="fixed"/>
        <w:tblLook w:val="0400" w:firstRow="0" w:lastRow="0" w:firstColumn="0" w:lastColumn="0" w:noHBand="0" w:noVBand="1"/>
      </w:tblPr>
      <w:tblGrid>
        <w:gridCol w:w="4484"/>
      </w:tblGrid>
      <w:tr w:rsidR="001C7E76" w:rsidTr="007B7DDC">
        <w:tc>
          <w:tcPr>
            <w:tcW w:w="4484" w:type="dxa"/>
          </w:tcPr>
          <w:p w:rsidR="001C7E76" w:rsidRDefault="00104717" w:rsidP="007B7DDC">
            <w:pPr>
              <w:pBdr>
                <w:top w:val="nil"/>
                <w:left w:val="nil"/>
                <w:bottom w:val="nil"/>
                <w:right w:val="nil"/>
                <w:between w:val="nil"/>
              </w:pBdr>
              <w:spacing w:after="0" w:line="240" w:lineRule="auto"/>
              <w:rPr>
                <w:color w:val="000000"/>
                <w:sz w:val="72"/>
                <w:szCs w:val="72"/>
              </w:rPr>
            </w:pPr>
            <w:r>
              <w:rPr>
                <w:rFonts w:ascii="Arial Narrow" w:eastAsia="Arial Narrow" w:hAnsi="Arial Narrow" w:cs="Arial Narrow"/>
                <w:color w:val="000000"/>
                <w:sz w:val="72"/>
                <w:szCs w:val="72"/>
              </w:rPr>
              <w:t>Dossier de candidature</w:t>
            </w:r>
          </w:p>
        </w:tc>
      </w:tr>
      <w:tr w:rsidR="001C7E76" w:rsidTr="007B7DDC">
        <w:tc>
          <w:tcPr>
            <w:tcW w:w="4484" w:type="dxa"/>
          </w:tcPr>
          <w:p w:rsidR="001C7E76" w:rsidRDefault="00104717" w:rsidP="007B7DDC">
            <w:pPr>
              <w:pBdr>
                <w:top w:val="nil"/>
                <w:left w:val="nil"/>
                <w:bottom w:val="nil"/>
                <w:right w:val="nil"/>
                <w:between w:val="nil"/>
              </w:pBdr>
              <w:spacing w:after="0" w:line="240" w:lineRule="auto"/>
              <w:rPr>
                <w:color w:val="000000"/>
                <w:sz w:val="40"/>
                <w:szCs w:val="40"/>
              </w:rPr>
            </w:pPr>
            <w:r>
              <w:rPr>
                <w:rFonts w:ascii="Arial Narrow" w:eastAsia="Arial Narrow" w:hAnsi="Arial Narrow" w:cs="Arial Narrow"/>
                <w:color w:val="000000"/>
                <w:sz w:val="40"/>
                <w:szCs w:val="40"/>
              </w:rPr>
              <w:t xml:space="preserve">Appel à projet </w:t>
            </w:r>
            <w:proofErr w:type="spellStart"/>
            <w:r>
              <w:rPr>
                <w:rFonts w:ascii="Arial Narrow" w:eastAsia="Arial Narrow" w:hAnsi="Arial Narrow" w:cs="Arial Narrow"/>
                <w:color w:val="000000"/>
                <w:sz w:val="40"/>
                <w:szCs w:val="40"/>
              </w:rPr>
              <w:t>LéA</w:t>
            </w:r>
            <w:proofErr w:type="spellEnd"/>
            <w:r>
              <w:rPr>
                <w:rFonts w:ascii="Arial Narrow" w:eastAsia="Arial Narrow" w:hAnsi="Arial Narrow" w:cs="Arial Narrow"/>
                <w:color w:val="000000"/>
                <w:sz w:val="40"/>
                <w:szCs w:val="40"/>
              </w:rPr>
              <w:t>-IFÉ 2024</w:t>
            </w:r>
          </w:p>
        </w:tc>
      </w:tr>
      <w:tr w:rsidR="001C7E76" w:rsidTr="007B7DDC">
        <w:tc>
          <w:tcPr>
            <w:tcW w:w="4484" w:type="dxa"/>
          </w:tcPr>
          <w:p w:rsidR="001C7E76" w:rsidRDefault="00104717" w:rsidP="007B7DDC">
            <w:pPr>
              <w:pBdr>
                <w:top w:val="nil"/>
                <w:left w:val="nil"/>
                <w:bottom w:val="nil"/>
                <w:right w:val="nil"/>
                <w:between w:val="nil"/>
              </w:pBdr>
              <w:spacing w:after="0" w:line="240" w:lineRule="auto"/>
              <w:rPr>
                <w:color w:val="000000"/>
                <w:sz w:val="28"/>
                <w:szCs w:val="28"/>
              </w:rPr>
            </w:pPr>
            <w:r>
              <w:rPr>
                <w:rFonts w:ascii="Arial Narrow" w:eastAsia="Arial Narrow" w:hAnsi="Arial Narrow" w:cs="Arial Narrow"/>
                <w:color w:val="000000"/>
                <w:sz w:val="28"/>
                <w:szCs w:val="28"/>
              </w:rPr>
              <w:t>Lieux d’éducation Associés à l’IFÉ</w:t>
            </w:r>
          </w:p>
        </w:tc>
      </w:tr>
    </w:tbl>
    <w:p w:rsidR="001C7E76" w:rsidRDefault="001C7E76"/>
    <w:p w:rsidR="001C7E76" w:rsidRDefault="001C7E76"/>
    <w:p w:rsidR="001C7E76" w:rsidRDefault="00104717">
      <w:r>
        <w:br w:type="page"/>
      </w:r>
    </w:p>
    <w:sdt>
      <w:sdtPr>
        <w:id w:val="1224031358"/>
        <w:docPartObj>
          <w:docPartGallery w:val="Table of Contents"/>
          <w:docPartUnique/>
        </w:docPartObj>
      </w:sdtPr>
      <w:sdtEndPr>
        <w:rPr>
          <w:rFonts w:ascii="Arial" w:eastAsia="Arial" w:hAnsi="Arial" w:cs="Arial"/>
          <w:b/>
          <w:bCs/>
          <w:color w:val="auto"/>
          <w:sz w:val="22"/>
          <w:szCs w:val="22"/>
        </w:rPr>
      </w:sdtEndPr>
      <w:sdtContent>
        <w:p w:rsidR="00104717" w:rsidRDefault="00104717">
          <w:pPr>
            <w:pStyle w:val="En-ttedetabledesmatires"/>
          </w:pPr>
          <w:r>
            <w:t>Table des matières</w:t>
          </w:r>
        </w:p>
        <w:p w:rsidR="00104717" w:rsidRDefault="00104717">
          <w:pPr>
            <w:pStyle w:val="TM1"/>
            <w:tabs>
              <w:tab w:val="left" w:pos="440"/>
              <w:tab w:val="right" w:leader="dot" w:pos="906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46705811" w:history="1">
            <w:r w:rsidRPr="00686816">
              <w:rPr>
                <w:rStyle w:val="Lienhypertexte"/>
                <w:noProof/>
              </w:rPr>
              <w:t>1.</w:t>
            </w:r>
            <w:r>
              <w:rPr>
                <w:rFonts w:asciiTheme="minorHAnsi" w:eastAsiaTheme="minorEastAsia" w:hAnsiTheme="minorHAnsi" w:cstheme="minorBidi"/>
                <w:noProof/>
              </w:rPr>
              <w:tab/>
            </w:r>
            <w:r w:rsidRPr="00686816">
              <w:rPr>
                <w:rStyle w:val="Lienhypertexte"/>
                <w:noProof/>
              </w:rPr>
              <w:t>Identité du projet, de(s) lieu(x) d’éducation et des acteurs associés</w:t>
            </w:r>
            <w:r>
              <w:rPr>
                <w:noProof/>
                <w:webHidden/>
              </w:rPr>
              <w:tab/>
            </w:r>
            <w:r>
              <w:rPr>
                <w:noProof/>
                <w:webHidden/>
              </w:rPr>
              <w:fldChar w:fldCharType="begin"/>
            </w:r>
            <w:r>
              <w:rPr>
                <w:noProof/>
                <w:webHidden/>
              </w:rPr>
              <w:instrText xml:space="preserve"> PAGEREF _Toc146705811 \h </w:instrText>
            </w:r>
            <w:r>
              <w:rPr>
                <w:noProof/>
                <w:webHidden/>
              </w:rPr>
            </w:r>
            <w:r>
              <w:rPr>
                <w:noProof/>
                <w:webHidden/>
              </w:rPr>
              <w:fldChar w:fldCharType="separate"/>
            </w:r>
            <w:r>
              <w:rPr>
                <w:noProof/>
                <w:webHidden/>
              </w:rPr>
              <w:t>3</w:t>
            </w:r>
            <w:r>
              <w:rPr>
                <w:noProof/>
                <w:webHidden/>
              </w:rPr>
              <w:fldChar w:fldCharType="end"/>
            </w:r>
          </w:hyperlink>
        </w:p>
        <w:p w:rsidR="00104717" w:rsidRDefault="00104717">
          <w:pPr>
            <w:pStyle w:val="TM1"/>
            <w:tabs>
              <w:tab w:val="left" w:pos="440"/>
              <w:tab w:val="right" w:leader="dot" w:pos="9060"/>
            </w:tabs>
            <w:rPr>
              <w:rFonts w:asciiTheme="minorHAnsi" w:eastAsiaTheme="minorEastAsia" w:hAnsiTheme="minorHAnsi" w:cstheme="minorBidi"/>
              <w:noProof/>
            </w:rPr>
          </w:pPr>
          <w:hyperlink w:anchor="_Toc146705812" w:history="1">
            <w:r w:rsidRPr="00686816">
              <w:rPr>
                <w:rStyle w:val="Lienhypertexte"/>
                <w:noProof/>
              </w:rPr>
              <w:t>2.</w:t>
            </w:r>
            <w:r>
              <w:rPr>
                <w:rFonts w:asciiTheme="minorHAnsi" w:eastAsiaTheme="minorEastAsia" w:hAnsiTheme="minorHAnsi" w:cstheme="minorBidi"/>
                <w:noProof/>
              </w:rPr>
              <w:tab/>
            </w:r>
            <w:r w:rsidRPr="00686816">
              <w:rPr>
                <w:rStyle w:val="Lienhypertexte"/>
                <w:noProof/>
              </w:rPr>
              <w:t>Financement de l’action de recherche</w:t>
            </w:r>
            <w:r>
              <w:rPr>
                <w:noProof/>
                <w:webHidden/>
              </w:rPr>
              <w:tab/>
            </w:r>
            <w:r>
              <w:rPr>
                <w:noProof/>
                <w:webHidden/>
              </w:rPr>
              <w:fldChar w:fldCharType="begin"/>
            </w:r>
            <w:r>
              <w:rPr>
                <w:noProof/>
                <w:webHidden/>
              </w:rPr>
              <w:instrText xml:space="preserve"> PAGEREF _Toc146705812 \h </w:instrText>
            </w:r>
            <w:r>
              <w:rPr>
                <w:noProof/>
                <w:webHidden/>
              </w:rPr>
            </w:r>
            <w:r>
              <w:rPr>
                <w:noProof/>
                <w:webHidden/>
              </w:rPr>
              <w:fldChar w:fldCharType="separate"/>
            </w:r>
            <w:r>
              <w:rPr>
                <w:noProof/>
                <w:webHidden/>
              </w:rPr>
              <w:t>8</w:t>
            </w:r>
            <w:r>
              <w:rPr>
                <w:noProof/>
                <w:webHidden/>
              </w:rPr>
              <w:fldChar w:fldCharType="end"/>
            </w:r>
          </w:hyperlink>
        </w:p>
        <w:p w:rsidR="00104717" w:rsidRDefault="00104717">
          <w:pPr>
            <w:pStyle w:val="TM1"/>
            <w:tabs>
              <w:tab w:val="left" w:pos="440"/>
              <w:tab w:val="right" w:leader="dot" w:pos="9060"/>
            </w:tabs>
            <w:rPr>
              <w:rFonts w:asciiTheme="minorHAnsi" w:eastAsiaTheme="minorEastAsia" w:hAnsiTheme="minorHAnsi" w:cstheme="minorBidi"/>
              <w:noProof/>
            </w:rPr>
          </w:pPr>
          <w:hyperlink w:anchor="_Toc146705813" w:history="1">
            <w:r w:rsidRPr="00686816">
              <w:rPr>
                <w:rStyle w:val="Lienhypertexte"/>
                <w:noProof/>
              </w:rPr>
              <w:t>3.</w:t>
            </w:r>
            <w:r>
              <w:rPr>
                <w:rFonts w:asciiTheme="minorHAnsi" w:eastAsiaTheme="minorEastAsia" w:hAnsiTheme="minorHAnsi" w:cstheme="minorBidi"/>
                <w:noProof/>
              </w:rPr>
              <w:tab/>
            </w:r>
            <w:r w:rsidRPr="00686816">
              <w:rPr>
                <w:rStyle w:val="Lienhypertexte"/>
                <w:noProof/>
              </w:rPr>
              <w:t>Présentation du projet, de ses enjeux, de ses productions et de ses modalités de mise en œuvre</w:t>
            </w:r>
            <w:r>
              <w:rPr>
                <w:noProof/>
                <w:webHidden/>
              </w:rPr>
              <w:tab/>
            </w:r>
            <w:r>
              <w:rPr>
                <w:noProof/>
                <w:webHidden/>
              </w:rPr>
              <w:fldChar w:fldCharType="begin"/>
            </w:r>
            <w:r>
              <w:rPr>
                <w:noProof/>
                <w:webHidden/>
              </w:rPr>
              <w:instrText xml:space="preserve"> PAGEREF _Toc146705813 \h </w:instrText>
            </w:r>
            <w:r>
              <w:rPr>
                <w:noProof/>
                <w:webHidden/>
              </w:rPr>
            </w:r>
            <w:r>
              <w:rPr>
                <w:noProof/>
                <w:webHidden/>
              </w:rPr>
              <w:fldChar w:fldCharType="separate"/>
            </w:r>
            <w:r>
              <w:rPr>
                <w:noProof/>
                <w:webHidden/>
              </w:rPr>
              <w:t>10</w:t>
            </w:r>
            <w:r>
              <w:rPr>
                <w:noProof/>
                <w:webHidden/>
              </w:rPr>
              <w:fldChar w:fldCharType="end"/>
            </w:r>
          </w:hyperlink>
        </w:p>
        <w:p w:rsidR="00104717" w:rsidRDefault="00104717">
          <w:pPr>
            <w:pStyle w:val="TM1"/>
            <w:tabs>
              <w:tab w:val="left" w:pos="440"/>
              <w:tab w:val="right" w:leader="dot" w:pos="9060"/>
            </w:tabs>
            <w:rPr>
              <w:rFonts w:asciiTheme="minorHAnsi" w:eastAsiaTheme="minorEastAsia" w:hAnsiTheme="minorHAnsi" w:cstheme="minorBidi"/>
              <w:noProof/>
            </w:rPr>
          </w:pPr>
          <w:hyperlink w:anchor="_Toc146705814" w:history="1">
            <w:r w:rsidRPr="00686816">
              <w:rPr>
                <w:rStyle w:val="Lienhypertexte"/>
                <w:noProof/>
              </w:rPr>
              <w:t>4.</w:t>
            </w:r>
            <w:r>
              <w:rPr>
                <w:rFonts w:asciiTheme="minorHAnsi" w:eastAsiaTheme="minorEastAsia" w:hAnsiTheme="minorHAnsi" w:cstheme="minorBidi"/>
                <w:noProof/>
              </w:rPr>
              <w:tab/>
            </w:r>
            <w:r w:rsidRPr="00686816">
              <w:rPr>
                <w:rStyle w:val="Lienhypertexte"/>
                <w:noProof/>
              </w:rPr>
              <w:t xml:space="preserve">Communication et diffusion des travaux </w:t>
            </w:r>
            <w:r>
              <w:rPr>
                <w:noProof/>
                <w:webHidden/>
              </w:rPr>
              <w:tab/>
            </w:r>
            <w:r>
              <w:rPr>
                <w:noProof/>
                <w:webHidden/>
              </w:rPr>
              <w:fldChar w:fldCharType="begin"/>
            </w:r>
            <w:r>
              <w:rPr>
                <w:noProof/>
                <w:webHidden/>
              </w:rPr>
              <w:instrText xml:space="preserve"> PAGEREF _Toc146705814 \h </w:instrText>
            </w:r>
            <w:r>
              <w:rPr>
                <w:noProof/>
                <w:webHidden/>
              </w:rPr>
            </w:r>
            <w:r>
              <w:rPr>
                <w:noProof/>
                <w:webHidden/>
              </w:rPr>
              <w:fldChar w:fldCharType="separate"/>
            </w:r>
            <w:r>
              <w:rPr>
                <w:noProof/>
                <w:webHidden/>
              </w:rPr>
              <w:t>16</w:t>
            </w:r>
            <w:r>
              <w:rPr>
                <w:noProof/>
                <w:webHidden/>
              </w:rPr>
              <w:fldChar w:fldCharType="end"/>
            </w:r>
          </w:hyperlink>
        </w:p>
        <w:p w:rsidR="00104717" w:rsidRDefault="00104717">
          <w:pPr>
            <w:pStyle w:val="TM1"/>
            <w:tabs>
              <w:tab w:val="left" w:pos="440"/>
              <w:tab w:val="right" w:leader="dot" w:pos="9060"/>
            </w:tabs>
            <w:rPr>
              <w:rFonts w:asciiTheme="minorHAnsi" w:eastAsiaTheme="minorEastAsia" w:hAnsiTheme="minorHAnsi" w:cstheme="minorBidi"/>
              <w:noProof/>
            </w:rPr>
          </w:pPr>
          <w:hyperlink w:anchor="_Toc146705815" w:history="1">
            <w:r w:rsidRPr="00686816">
              <w:rPr>
                <w:rStyle w:val="Lienhypertexte"/>
                <w:noProof/>
              </w:rPr>
              <w:t>5.</w:t>
            </w:r>
            <w:r>
              <w:rPr>
                <w:rFonts w:asciiTheme="minorHAnsi" w:eastAsiaTheme="minorEastAsia" w:hAnsiTheme="minorHAnsi" w:cstheme="minorBidi"/>
                <w:noProof/>
              </w:rPr>
              <w:tab/>
            </w:r>
            <w:r w:rsidRPr="00686816">
              <w:rPr>
                <w:rStyle w:val="Lienhypertexte"/>
                <w:noProof/>
              </w:rPr>
              <w:t>Autres éléments d’information ou indicateurs d’activité à mettre en valeur</w:t>
            </w:r>
            <w:r>
              <w:rPr>
                <w:noProof/>
                <w:webHidden/>
              </w:rPr>
              <w:tab/>
            </w:r>
            <w:r>
              <w:rPr>
                <w:noProof/>
                <w:webHidden/>
              </w:rPr>
              <w:fldChar w:fldCharType="begin"/>
            </w:r>
            <w:r>
              <w:rPr>
                <w:noProof/>
                <w:webHidden/>
              </w:rPr>
              <w:instrText xml:space="preserve"> PAGEREF _Toc146705815 \h </w:instrText>
            </w:r>
            <w:r>
              <w:rPr>
                <w:noProof/>
                <w:webHidden/>
              </w:rPr>
            </w:r>
            <w:r>
              <w:rPr>
                <w:noProof/>
                <w:webHidden/>
              </w:rPr>
              <w:fldChar w:fldCharType="separate"/>
            </w:r>
            <w:r>
              <w:rPr>
                <w:noProof/>
                <w:webHidden/>
              </w:rPr>
              <w:t>17</w:t>
            </w:r>
            <w:r>
              <w:rPr>
                <w:noProof/>
                <w:webHidden/>
              </w:rPr>
              <w:fldChar w:fldCharType="end"/>
            </w:r>
          </w:hyperlink>
        </w:p>
        <w:p w:rsidR="00104717" w:rsidRDefault="00104717">
          <w:pPr>
            <w:pStyle w:val="TM1"/>
            <w:tabs>
              <w:tab w:val="left" w:pos="440"/>
              <w:tab w:val="right" w:leader="dot" w:pos="9060"/>
            </w:tabs>
            <w:rPr>
              <w:rFonts w:asciiTheme="minorHAnsi" w:eastAsiaTheme="minorEastAsia" w:hAnsiTheme="minorHAnsi" w:cstheme="minorBidi"/>
              <w:noProof/>
            </w:rPr>
          </w:pPr>
          <w:hyperlink w:anchor="_Toc146705816" w:history="1">
            <w:r w:rsidRPr="00686816">
              <w:rPr>
                <w:rStyle w:val="Lienhypertexte"/>
                <w:noProof/>
              </w:rPr>
              <w:t>6.</w:t>
            </w:r>
            <w:r>
              <w:rPr>
                <w:rFonts w:asciiTheme="minorHAnsi" w:eastAsiaTheme="minorEastAsia" w:hAnsiTheme="minorHAnsi" w:cstheme="minorBidi"/>
                <w:noProof/>
              </w:rPr>
              <w:tab/>
            </w:r>
            <w:r w:rsidRPr="00686816">
              <w:rPr>
                <w:rStyle w:val="Lienhypertexte"/>
                <w:noProof/>
              </w:rPr>
              <w:t>Avis d’opportunités</w:t>
            </w:r>
            <w:r>
              <w:rPr>
                <w:noProof/>
                <w:webHidden/>
              </w:rPr>
              <w:tab/>
            </w:r>
            <w:r>
              <w:rPr>
                <w:noProof/>
                <w:webHidden/>
              </w:rPr>
              <w:fldChar w:fldCharType="begin"/>
            </w:r>
            <w:r>
              <w:rPr>
                <w:noProof/>
                <w:webHidden/>
              </w:rPr>
              <w:instrText xml:space="preserve"> PAGEREF _Toc146705816 \h </w:instrText>
            </w:r>
            <w:r>
              <w:rPr>
                <w:noProof/>
                <w:webHidden/>
              </w:rPr>
            </w:r>
            <w:r>
              <w:rPr>
                <w:noProof/>
                <w:webHidden/>
              </w:rPr>
              <w:fldChar w:fldCharType="separate"/>
            </w:r>
            <w:r>
              <w:rPr>
                <w:noProof/>
                <w:webHidden/>
              </w:rPr>
              <w:t>18</w:t>
            </w:r>
            <w:r>
              <w:rPr>
                <w:noProof/>
                <w:webHidden/>
              </w:rPr>
              <w:fldChar w:fldCharType="end"/>
            </w:r>
          </w:hyperlink>
        </w:p>
        <w:p w:rsidR="00104717" w:rsidRDefault="00104717">
          <w:r>
            <w:rPr>
              <w:b/>
              <w:bCs/>
            </w:rPr>
            <w:fldChar w:fldCharType="end"/>
          </w:r>
        </w:p>
      </w:sdtContent>
    </w:sdt>
    <w:p w:rsidR="001C7E76" w:rsidRDefault="00104717">
      <w:pPr>
        <w:rPr>
          <w:rFonts w:ascii="Arial Narrow" w:eastAsia="Arial Narrow" w:hAnsi="Arial Narrow" w:cs="Arial Narrow"/>
          <w:b/>
          <w:color w:val="000000"/>
          <w:sz w:val="32"/>
          <w:szCs w:val="32"/>
        </w:rPr>
      </w:pPr>
      <w:bookmarkStart w:id="0" w:name="_GoBack"/>
      <w:bookmarkEnd w:id="0"/>
      <w:r>
        <w:br w:type="page"/>
      </w:r>
    </w:p>
    <w:p w:rsidR="001C7E76" w:rsidRDefault="00104717">
      <w:pPr>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lastRenderedPageBreak/>
        <w:t>DOSSIER DE CANDIDATURE</w:t>
      </w:r>
    </w:p>
    <w:p w:rsidR="001C7E76" w:rsidRDefault="00104717">
      <w:pPr>
        <w:spacing w:before="240" w:after="240"/>
        <w:jc w:val="both"/>
        <w:rPr>
          <w:rFonts w:ascii="Arial Narrow" w:eastAsia="Arial Narrow" w:hAnsi="Arial Narrow" w:cs="Arial Narrow"/>
        </w:rPr>
      </w:pPr>
      <w:r>
        <w:rPr>
          <w:rFonts w:ascii="Arial Narrow" w:eastAsia="Arial Narrow" w:hAnsi="Arial Narrow" w:cs="Arial Narrow"/>
        </w:rPr>
        <w:t xml:space="preserve">Le texte de l’appel à projet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-IFÉ 2024 est </w:t>
      </w:r>
      <w:r>
        <w:rPr>
          <w:rFonts w:ascii="Arial Narrow" w:eastAsia="Arial Narrow" w:hAnsi="Arial Narrow" w:cs="Arial Narrow"/>
          <w:color w:val="000000"/>
        </w:rPr>
        <w:t xml:space="preserve">téléchargeable sur la page « Devenir un </w:t>
      </w:r>
      <w:proofErr w:type="spellStart"/>
      <w:r>
        <w:rPr>
          <w:rFonts w:ascii="Arial Narrow" w:eastAsia="Arial Narrow" w:hAnsi="Arial Narrow" w:cs="Arial Narrow"/>
          <w:color w:val="000000"/>
        </w:rPr>
        <w:t>LéA</w:t>
      </w:r>
      <w:proofErr w:type="spellEnd"/>
      <w:r>
        <w:rPr>
          <w:rFonts w:ascii="Arial Narrow" w:eastAsia="Arial Narrow" w:hAnsi="Arial Narrow" w:cs="Arial Narrow"/>
          <w:color w:val="000000"/>
        </w:rPr>
        <w:t xml:space="preserve"> » du site des </w:t>
      </w:r>
      <w:proofErr w:type="spellStart"/>
      <w:r>
        <w:rPr>
          <w:rFonts w:ascii="Arial Narrow" w:eastAsia="Arial Narrow" w:hAnsi="Arial Narrow" w:cs="Arial Narrow"/>
          <w:color w:val="000000"/>
        </w:rPr>
        <w:t>LéA</w:t>
      </w:r>
      <w:proofErr w:type="spellEnd"/>
      <w:r>
        <w:rPr>
          <w:rFonts w:ascii="Arial Narrow" w:eastAsia="Arial Narrow" w:hAnsi="Arial Narrow" w:cs="Arial Narrow"/>
          <w:color w:val="000000"/>
        </w:rPr>
        <w:t xml:space="preserve">-IFÉ : </w:t>
      </w:r>
      <w:hyperlink r:id="rId9">
        <w:r>
          <w:rPr>
            <w:rFonts w:ascii="Arial Narrow" w:eastAsia="Arial Narrow" w:hAnsi="Arial Narrow" w:cs="Arial Narrow"/>
            <w:color w:val="0000FF"/>
            <w:u w:val="single"/>
          </w:rPr>
          <w:t>http://ife.ens-lyon.fr/lea/le-reseau/devenir-un-lea</w:t>
        </w:r>
      </w:hyperlink>
    </w:p>
    <w:p w:rsidR="001C7E76" w:rsidRDefault="00104717">
      <w:pPr>
        <w:spacing w:before="240" w:after="240"/>
        <w:jc w:val="both"/>
        <w:rPr>
          <w:rFonts w:ascii="Arial Narrow" w:eastAsia="Arial Narrow" w:hAnsi="Arial Narrow" w:cs="Arial Narrow"/>
        </w:rPr>
      </w:pPr>
      <w:r>
        <w:rPr>
          <w:rFonts w:ascii="Arial Narrow" w:eastAsia="Arial Narrow" w:hAnsi="Arial Narrow" w:cs="Arial Narrow"/>
        </w:rPr>
        <w:t>Pour toute question sur le dossier de candidature, contacter l’éq</w:t>
      </w:r>
      <w:r>
        <w:rPr>
          <w:rFonts w:ascii="Arial Narrow" w:eastAsia="Arial Narrow" w:hAnsi="Arial Narrow" w:cs="Arial Narrow"/>
        </w:rPr>
        <w:t xml:space="preserve">uipe de coordination des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-IFÉ à l’adresse </w:t>
      </w:r>
      <w:hyperlink r:id="rId10">
        <w:r w:rsidRPr="007B7DDC">
          <w:rPr>
            <w:rFonts w:ascii="Arial Narrow" w:eastAsia="Arial Narrow" w:hAnsi="Arial Narrow" w:cs="Arial Narrow"/>
            <w:color w:val="0000FF"/>
            <w:u w:val="single"/>
          </w:rPr>
          <w:t>lea.ife@ens-lyon.fr</w:t>
        </w:r>
      </w:hyperlink>
    </w:p>
    <w:p w:rsidR="001C7E76" w:rsidRDefault="001C7E76">
      <w:pPr>
        <w:widowControl w:val="0"/>
        <w:spacing w:after="60"/>
        <w:rPr>
          <w:rFonts w:ascii="Arial Narrow" w:eastAsia="Arial Narrow" w:hAnsi="Arial Narrow" w:cs="Arial Narrow"/>
        </w:rPr>
      </w:pPr>
    </w:p>
    <w:p w:rsidR="004847C2" w:rsidRDefault="004847C2">
      <w:pPr>
        <w:widowControl w:val="0"/>
        <w:spacing w:after="60"/>
        <w:rPr>
          <w:rFonts w:ascii="Arial Narrow" w:eastAsia="Arial Narrow" w:hAnsi="Arial Narrow" w:cs="Arial Narrow"/>
        </w:rPr>
      </w:pPr>
    </w:p>
    <w:p w:rsidR="004847C2" w:rsidRDefault="004847C2">
      <w:pPr>
        <w:widowControl w:val="0"/>
        <w:spacing w:after="60"/>
        <w:rPr>
          <w:rFonts w:ascii="Arial Narrow" w:eastAsia="Arial Narrow" w:hAnsi="Arial Narrow" w:cs="Arial Narrow"/>
        </w:rPr>
      </w:pPr>
    </w:p>
    <w:p w:rsidR="001C7E76" w:rsidRDefault="00104717" w:rsidP="00104717">
      <w:pPr>
        <w:pStyle w:val="Titre1ENSdeLyon"/>
        <w:outlineLvl w:val="0"/>
      </w:pPr>
      <w:bookmarkStart w:id="1" w:name="_Toc146705811"/>
      <w:r>
        <w:t xml:space="preserve">Identité du </w:t>
      </w:r>
      <w:r w:rsidRPr="00104717">
        <w:t>projet</w:t>
      </w:r>
      <w:r>
        <w:t>, de(s) lieu(x) d’éducation et des acteurs associés</w:t>
      </w:r>
      <w:bookmarkEnd w:id="1"/>
    </w:p>
    <w:p w:rsidR="001C7E76" w:rsidRDefault="00104717" w:rsidP="00104717">
      <w:pPr>
        <w:pStyle w:val="Titre2ENSdeLyon"/>
      </w:pPr>
      <w:r>
        <w:t xml:space="preserve">Identité du projet </w:t>
      </w:r>
    </w:p>
    <w:tbl>
      <w:tblPr>
        <w:tblStyle w:val="a0"/>
        <w:tblW w:w="9952" w:type="dxa"/>
        <w:tblInd w:w="-321" w:type="dxa"/>
        <w:tblLayout w:type="fixed"/>
        <w:tblLook w:val="0400" w:firstRow="0" w:lastRow="0" w:firstColumn="0" w:lastColumn="0" w:noHBand="0" w:noVBand="1"/>
      </w:tblPr>
      <w:tblGrid>
        <w:gridCol w:w="3970"/>
        <w:gridCol w:w="5982"/>
      </w:tblGrid>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98"/>
              <w:rPr>
                <w:rFonts w:ascii="Arial Narrow" w:eastAsia="Arial Narrow" w:hAnsi="Arial Narrow" w:cs="Arial Narrow"/>
                <w:color w:val="000000"/>
              </w:rPr>
            </w:pPr>
            <w:r>
              <w:rPr>
                <w:rFonts w:ascii="Arial Narrow" w:eastAsia="Arial Narrow" w:hAnsi="Arial Narrow" w:cs="Arial Narrow"/>
                <w:color w:val="000000"/>
              </w:rPr>
              <w:t xml:space="preserve">Nom du </w:t>
            </w:r>
            <w:proofErr w:type="spellStart"/>
            <w:r>
              <w:rPr>
                <w:rFonts w:ascii="Arial Narrow" w:eastAsia="Arial Narrow" w:hAnsi="Arial Narrow" w:cs="Arial Narrow"/>
                <w:color w:val="000000"/>
              </w:rPr>
              <w:t>LéA</w:t>
            </w:r>
            <w:proofErr w:type="spellEnd"/>
            <w:r>
              <w:rPr>
                <w:rFonts w:ascii="Arial Narrow" w:eastAsia="Arial Narrow" w:hAnsi="Arial Narrow" w:cs="Arial Narrow"/>
                <w:color w:val="000000"/>
              </w:rPr>
              <w:t xml:space="preserve"> proposé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98"/>
              <w:rPr>
                <w:rFonts w:ascii="Arial Narrow" w:eastAsia="Arial Narrow" w:hAnsi="Arial Narrow" w:cs="Arial Narrow"/>
                <w:color w:val="000000"/>
              </w:rPr>
            </w:pPr>
            <w:r>
              <w:rPr>
                <w:rFonts w:ascii="Arial Narrow" w:eastAsia="Arial Narrow" w:hAnsi="Arial Narrow" w:cs="Arial Narrow"/>
                <w:color w:val="000000"/>
              </w:rPr>
              <w:t xml:space="preserve">Intitulé de l’action de recherche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98"/>
              <w:rPr>
                <w:rFonts w:ascii="Arial Narrow" w:eastAsia="Arial Narrow" w:hAnsi="Arial Narrow" w:cs="Arial Narrow"/>
                <w:color w:val="000000"/>
              </w:rPr>
            </w:pPr>
            <w:r>
              <w:rPr>
                <w:rFonts w:ascii="Arial Narrow" w:eastAsia="Arial Narrow" w:hAnsi="Arial Narrow" w:cs="Arial Narrow"/>
                <w:color w:val="000000"/>
              </w:rPr>
              <w:t>Acronyme de l’action de recherche (en un mot)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98"/>
              <w:rPr>
                <w:rFonts w:ascii="Arial Narrow" w:eastAsia="Arial Narrow" w:hAnsi="Arial Narrow" w:cs="Arial Narrow"/>
                <w:color w:val="000000"/>
              </w:rPr>
            </w:pPr>
            <w:r>
              <w:rPr>
                <w:rFonts w:ascii="Arial Narrow" w:eastAsia="Arial Narrow" w:hAnsi="Arial Narrow" w:cs="Arial Narrow"/>
                <w:color w:val="000000"/>
              </w:rPr>
              <w:t>Adresse web de l’action de recherche (le cas échéant)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rPr>
                <w:rFonts w:ascii="Arial Narrow" w:eastAsia="Arial Narrow" w:hAnsi="Arial Narrow" w:cs="Arial Narrow"/>
              </w:rPr>
            </w:pPr>
          </w:p>
        </w:tc>
      </w:tr>
    </w:tbl>
    <w:p w:rsidR="001C7E76" w:rsidRDefault="00104717">
      <w:pPr>
        <w:widowControl w:val="0"/>
        <w:spacing w:after="60"/>
        <w:ind w:left="-284"/>
        <w:rPr>
          <w:rFonts w:ascii="Arial Narrow" w:eastAsia="Arial Narrow" w:hAnsi="Arial Narrow" w:cs="Arial Narrow"/>
          <w:sz w:val="20"/>
          <w:szCs w:val="20"/>
        </w:rPr>
      </w:pPr>
      <w:r>
        <w:rPr>
          <w:rFonts w:ascii="Arial Narrow" w:eastAsia="Arial Narrow" w:hAnsi="Arial Narrow" w:cs="Arial Narrow"/>
          <w:sz w:val="20"/>
          <w:szCs w:val="20"/>
        </w:rPr>
        <w:t xml:space="preserve">(*) Le nom du </w:t>
      </w:r>
      <w:proofErr w:type="spellStart"/>
      <w:r>
        <w:rPr>
          <w:rFonts w:ascii="Arial Narrow" w:eastAsia="Arial Narrow" w:hAnsi="Arial Narrow" w:cs="Arial Narrow"/>
          <w:sz w:val="20"/>
          <w:szCs w:val="20"/>
        </w:rPr>
        <w:t>LéA</w:t>
      </w:r>
      <w:proofErr w:type="spellEnd"/>
      <w:r>
        <w:rPr>
          <w:rFonts w:ascii="Arial Narrow" w:eastAsia="Arial Narrow" w:hAnsi="Arial Narrow" w:cs="Arial Narrow"/>
          <w:sz w:val="20"/>
          <w:szCs w:val="20"/>
        </w:rPr>
        <w:t xml:space="preserve"> peut refléter l’objet travaillé et/ou le lieu où se déroule la recherche. Il ne doit pas être trop long. En cas d’entrée dans le réseau des </w:t>
      </w:r>
      <w:proofErr w:type="spellStart"/>
      <w:r>
        <w:rPr>
          <w:rFonts w:ascii="Arial Narrow" w:eastAsia="Arial Narrow" w:hAnsi="Arial Narrow" w:cs="Arial Narrow"/>
          <w:sz w:val="20"/>
          <w:szCs w:val="20"/>
        </w:rPr>
        <w:t>LéA</w:t>
      </w:r>
      <w:proofErr w:type="spellEnd"/>
      <w:r>
        <w:rPr>
          <w:rFonts w:ascii="Arial Narrow" w:eastAsia="Arial Narrow" w:hAnsi="Arial Narrow" w:cs="Arial Narrow"/>
          <w:sz w:val="20"/>
          <w:szCs w:val="20"/>
        </w:rPr>
        <w:t>, cette proposition de nom pourra être discutée avec l’équipe de coordination.</w:t>
      </w:r>
    </w:p>
    <w:p w:rsidR="004847C2" w:rsidRDefault="004847C2">
      <w:pPr>
        <w:widowControl w:val="0"/>
        <w:spacing w:after="60"/>
        <w:ind w:left="-284"/>
        <w:rPr>
          <w:rFonts w:ascii="Arial Narrow" w:eastAsia="Arial Narrow" w:hAnsi="Arial Narrow" w:cs="Arial Narrow"/>
          <w:sz w:val="20"/>
          <w:szCs w:val="20"/>
        </w:rPr>
      </w:pPr>
    </w:p>
    <w:p w:rsidR="001C7E76" w:rsidRDefault="00104717" w:rsidP="00EE3839">
      <w:pPr>
        <w:pStyle w:val="Titre2ENSdeLyon"/>
      </w:pPr>
      <w:r>
        <w:t xml:space="preserve">Responsables et </w:t>
      </w:r>
      <w:r>
        <w:t xml:space="preserve">correspondants du projet </w:t>
      </w:r>
    </w:p>
    <w:p w:rsidR="001C7E76" w:rsidRDefault="00104717" w:rsidP="007B7DDC">
      <w:pPr>
        <w:pStyle w:val="Titre3ENSdeLyon"/>
        <w:numPr>
          <w:ilvl w:val="2"/>
          <w:numId w:val="2"/>
        </w:numPr>
        <w:ind w:left="1418"/>
      </w:pPr>
      <w:r w:rsidRPr="007B7DDC">
        <w:rPr>
          <w:rFonts w:eastAsiaTheme="minorHAnsi"/>
          <w:color w:val="000000" w:themeColor="text1"/>
          <w:lang w:eastAsia="en-US"/>
        </w:rPr>
        <w:t>Responsable</w:t>
      </w:r>
      <w:r>
        <w:rPr>
          <w:color w:val="000000"/>
        </w:rPr>
        <w:t xml:space="preserve"> scientifique du projet</w:t>
      </w:r>
    </w:p>
    <w:p w:rsidR="001C7E76" w:rsidRPr="004847C2" w:rsidRDefault="00104717" w:rsidP="004847C2">
      <w:pPr>
        <w:pBdr>
          <w:top w:val="nil"/>
          <w:left w:val="nil"/>
          <w:bottom w:val="nil"/>
          <w:right w:val="nil"/>
          <w:between w:val="nil"/>
        </w:pBdr>
        <w:spacing w:after="60"/>
        <w:jc w:val="both"/>
        <w:rPr>
          <w:rFonts w:ascii="Arial Narrow" w:hAnsi="Arial Narrow"/>
          <w:color w:val="000000"/>
        </w:rPr>
      </w:pPr>
      <w:r w:rsidRPr="004847C2">
        <w:rPr>
          <w:rFonts w:ascii="Arial Narrow" w:hAnsi="Arial Narrow"/>
          <w:color w:val="000000"/>
        </w:rPr>
        <w:t xml:space="preserve">Le responsable scientifique du projet est un chercheur : </w:t>
      </w:r>
    </w:p>
    <w:p w:rsidR="001C7E76" w:rsidRPr="004847C2" w:rsidRDefault="00104717" w:rsidP="004847C2">
      <w:pPr>
        <w:numPr>
          <w:ilvl w:val="0"/>
          <w:numId w:val="4"/>
        </w:numPr>
        <w:pBdr>
          <w:top w:val="nil"/>
          <w:left w:val="nil"/>
          <w:bottom w:val="nil"/>
          <w:right w:val="nil"/>
          <w:between w:val="nil"/>
        </w:pBdr>
        <w:spacing w:after="60"/>
        <w:ind w:left="714" w:hanging="357"/>
        <w:jc w:val="both"/>
        <w:rPr>
          <w:rFonts w:ascii="Arial Narrow" w:hAnsi="Arial Narrow"/>
        </w:rPr>
      </w:pPr>
      <w:proofErr w:type="gramStart"/>
      <w:r w:rsidRPr="004847C2">
        <w:rPr>
          <w:rFonts w:ascii="Arial Narrow" w:hAnsi="Arial Narrow"/>
        </w:rPr>
        <w:t>t</w:t>
      </w:r>
      <w:r w:rsidRPr="004847C2">
        <w:rPr>
          <w:rFonts w:ascii="Arial Narrow" w:hAnsi="Arial Narrow"/>
          <w:color w:val="000000"/>
        </w:rPr>
        <w:t>itulaire</w:t>
      </w:r>
      <w:proofErr w:type="gramEnd"/>
      <w:r w:rsidRPr="004847C2">
        <w:rPr>
          <w:rFonts w:ascii="Arial Narrow" w:hAnsi="Arial Narrow"/>
          <w:color w:val="000000"/>
        </w:rPr>
        <w:t xml:space="preserve"> d’une unité de recherche (les chercheurs associés, les doctorants, les ATER, les ingénieurs de recherche ne sont par exemple, pas éligibles)</w:t>
      </w:r>
      <w:r w:rsidRPr="004847C2">
        <w:rPr>
          <w:rFonts w:ascii="Arial Narrow" w:hAnsi="Arial Narrow"/>
        </w:rPr>
        <w:t xml:space="preserve"> ;</w:t>
      </w:r>
      <w:r w:rsidRPr="004847C2">
        <w:rPr>
          <w:rFonts w:ascii="Arial Narrow" w:hAnsi="Arial Narrow"/>
          <w:color w:val="000000"/>
        </w:rPr>
        <w:t xml:space="preserve"> </w:t>
      </w:r>
    </w:p>
    <w:p w:rsidR="001C7E76" w:rsidRPr="004847C2" w:rsidRDefault="00104717" w:rsidP="004847C2">
      <w:pPr>
        <w:numPr>
          <w:ilvl w:val="0"/>
          <w:numId w:val="4"/>
        </w:numPr>
        <w:pBdr>
          <w:top w:val="nil"/>
          <w:left w:val="nil"/>
          <w:bottom w:val="nil"/>
          <w:right w:val="nil"/>
          <w:between w:val="nil"/>
        </w:pBdr>
        <w:spacing w:after="60"/>
        <w:ind w:left="714" w:hanging="357"/>
        <w:jc w:val="both"/>
        <w:rPr>
          <w:rFonts w:ascii="Arial Narrow" w:hAnsi="Arial Narrow"/>
        </w:rPr>
      </w:pPr>
      <w:proofErr w:type="gramStart"/>
      <w:r w:rsidRPr="004847C2">
        <w:rPr>
          <w:rFonts w:ascii="Arial Narrow" w:hAnsi="Arial Narrow"/>
        </w:rPr>
        <w:t>t</w:t>
      </w:r>
      <w:r w:rsidRPr="004847C2">
        <w:rPr>
          <w:rFonts w:ascii="Arial Narrow" w:hAnsi="Arial Narrow"/>
          <w:color w:val="000000"/>
        </w:rPr>
        <w:t>ravaillant</w:t>
      </w:r>
      <w:proofErr w:type="gramEnd"/>
      <w:r w:rsidRPr="004847C2">
        <w:rPr>
          <w:rFonts w:ascii="Arial Narrow" w:hAnsi="Arial Narrow"/>
          <w:color w:val="000000"/>
        </w:rPr>
        <w:t xml:space="preserve"> dans le champ de l’éducation</w:t>
      </w:r>
      <w:r w:rsidRPr="004847C2">
        <w:rPr>
          <w:rFonts w:ascii="Arial Narrow" w:hAnsi="Arial Narrow"/>
        </w:rPr>
        <w:t xml:space="preserve"> ;</w:t>
      </w:r>
    </w:p>
    <w:p w:rsidR="001C7E76" w:rsidRPr="004847C2" w:rsidRDefault="00104717" w:rsidP="004847C2">
      <w:pPr>
        <w:numPr>
          <w:ilvl w:val="0"/>
          <w:numId w:val="4"/>
        </w:numPr>
        <w:pBdr>
          <w:top w:val="nil"/>
          <w:left w:val="nil"/>
          <w:bottom w:val="nil"/>
          <w:right w:val="nil"/>
          <w:between w:val="nil"/>
        </w:pBdr>
        <w:spacing w:after="60"/>
        <w:ind w:left="714" w:hanging="357"/>
        <w:jc w:val="both"/>
        <w:rPr>
          <w:rFonts w:ascii="Arial Narrow" w:hAnsi="Arial Narrow"/>
        </w:rPr>
      </w:pPr>
      <w:proofErr w:type="gramStart"/>
      <w:r w:rsidRPr="004847C2">
        <w:rPr>
          <w:rFonts w:ascii="Arial Narrow" w:hAnsi="Arial Narrow"/>
        </w:rPr>
        <w:t>f</w:t>
      </w:r>
      <w:r w:rsidRPr="004847C2">
        <w:rPr>
          <w:rFonts w:ascii="Arial Narrow" w:hAnsi="Arial Narrow"/>
          <w:color w:val="000000"/>
        </w:rPr>
        <w:t>rancophone</w:t>
      </w:r>
      <w:proofErr w:type="gramEnd"/>
      <w:r w:rsidRPr="004847C2">
        <w:rPr>
          <w:rFonts w:ascii="Arial Narrow" w:hAnsi="Arial Narrow"/>
          <w:color w:val="000000"/>
        </w:rPr>
        <w:t xml:space="preserve"> et en capacité de se rendre régulièrement dans l</w:t>
      </w:r>
      <w:r w:rsidRPr="004847C2">
        <w:rPr>
          <w:rFonts w:ascii="Arial Narrow" w:hAnsi="Arial Narrow"/>
          <w:color w:val="000000"/>
        </w:rPr>
        <w:t>e(s) lieu(x) d’éducation associés.</w:t>
      </w:r>
    </w:p>
    <w:p w:rsidR="001C7E76" w:rsidRDefault="00104717" w:rsidP="004847C2">
      <w:pPr>
        <w:pBdr>
          <w:top w:val="nil"/>
          <w:left w:val="nil"/>
          <w:bottom w:val="nil"/>
          <w:right w:val="nil"/>
          <w:between w:val="nil"/>
        </w:pBdr>
        <w:spacing w:after="60"/>
        <w:jc w:val="both"/>
        <w:rPr>
          <w:rFonts w:ascii="Arial Narrow" w:hAnsi="Arial Narrow"/>
        </w:rPr>
      </w:pPr>
      <w:r w:rsidRPr="004847C2">
        <w:rPr>
          <w:rFonts w:ascii="Arial Narrow" w:hAnsi="Arial Narrow"/>
        </w:rPr>
        <w:t xml:space="preserve">Il est le garant de la qualité scientifique du projet de recherche et de sa mise en œuvre pendant toute la durée du </w:t>
      </w:r>
      <w:proofErr w:type="spellStart"/>
      <w:r w:rsidRPr="004847C2">
        <w:rPr>
          <w:rFonts w:ascii="Arial Narrow" w:hAnsi="Arial Narrow"/>
        </w:rPr>
        <w:t>LéA</w:t>
      </w:r>
      <w:proofErr w:type="spellEnd"/>
      <w:r w:rsidRPr="004847C2">
        <w:rPr>
          <w:rFonts w:ascii="Arial Narrow" w:hAnsi="Arial Narrow"/>
        </w:rPr>
        <w:t xml:space="preserve"> (3 ans).</w:t>
      </w:r>
    </w:p>
    <w:p w:rsidR="004847C2" w:rsidRDefault="004847C2" w:rsidP="004847C2">
      <w:pPr>
        <w:pBdr>
          <w:top w:val="nil"/>
          <w:left w:val="nil"/>
          <w:bottom w:val="nil"/>
          <w:right w:val="nil"/>
          <w:between w:val="nil"/>
        </w:pBdr>
        <w:spacing w:after="60"/>
        <w:jc w:val="both"/>
      </w:pPr>
    </w:p>
    <w:tbl>
      <w:tblPr>
        <w:tblStyle w:val="a1"/>
        <w:tblW w:w="9952" w:type="dxa"/>
        <w:tblInd w:w="-321" w:type="dxa"/>
        <w:tblLayout w:type="fixed"/>
        <w:tblLook w:val="0400" w:firstRow="0" w:lastRow="0" w:firstColumn="0" w:lastColumn="0" w:noHBand="0" w:noVBand="1"/>
      </w:tblPr>
      <w:tblGrid>
        <w:gridCol w:w="3970"/>
        <w:gridCol w:w="5982"/>
      </w:tblGrid>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98"/>
              <w:rPr>
                <w:rFonts w:ascii="Arial Narrow" w:eastAsia="Arial Narrow" w:hAnsi="Arial Narrow" w:cs="Arial Narrow"/>
                <w:color w:val="000000"/>
              </w:rPr>
            </w:pPr>
            <w:r>
              <w:rPr>
                <w:rFonts w:ascii="Arial Narrow" w:eastAsia="Arial Narrow" w:hAnsi="Arial Narrow" w:cs="Arial Narrow"/>
                <w:color w:val="000000"/>
              </w:rPr>
              <w:lastRenderedPageBreak/>
              <w:t xml:space="preserve">Nom du responsable </w:t>
            </w:r>
            <w:r w:rsidR="004847C2">
              <w:rPr>
                <w:rFonts w:ascii="Arial Narrow" w:eastAsia="Arial Narrow" w:hAnsi="Arial Narrow" w:cs="Arial Narrow"/>
                <w:color w:val="000000"/>
              </w:rPr>
              <w:t xml:space="preserve">scientifique </w:t>
            </w:r>
            <w:r>
              <w:rPr>
                <w:rFonts w:ascii="Arial Narrow" w:eastAsia="Arial Narrow" w:hAnsi="Arial Narrow" w:cs="Arial Narrow"/>
                <w:color w:val="000000"/>
              </w:rPr>
              <w:t>de l’action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98"/>
              <w:rPr>
                <w:rFonts w:ascii="Arial Narrow" w:eastAsia="Arial Narrow" w:hAnsi="Arial Narrow" w:cs="Arial Narrow"/>
                <w:color w:val="000000"/>
              </w:rPr>
            </w:pPr>
            <w:r>
              <w:rPr>
                <w:rFonts w:ascii="Arial Narrow" w:eastAsia="Arial Narrow" w:hAnsi="Arial Narrow" w:cs="Arial Narrow"/>
                <w:color w:val="000000"/>
              </w:rPr>
              <w:t xml:space="preserve">Unité de recherche du responsable </w:t>
            </w:r>
            <w:r w:rsidR="004847C2">
              <w:rPr>
                <w:rFonts w:ascii="Arial Narrow" w:eastAsia="Arial Narrow" w:hAnsi="Arial Narrow" w:cs="Arial Narrow"/>
                <w:color w:val="000000"/>
              </w:rPr>
              <w:t xml:space="preserve">scientifique </w:t>
            </w:r>
            <w:r>
              <w:rPr>
                <w:rFonts w:ascii="Arial Narrow" w:eastAsia="Arial Narrow" w:hAnsi="Arial Narrow" w:cs="Arial Narrow"/>
                <w:color w:val="000000"/>
              </w:rPr>
              <w:t>de l’action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98"/>
              <w:rPr>
                <w:rFonts w:ascii="Arial Narrow" w:eastAsia="Arial Narrow" w:hAnsi="Arial Narrow" w:cs="Arial Narrow"/>
                <w:color w:val="000000"/>
              </w:rPr>
            </w:pPr>
            <w:r>
              <w:rPr>
                <w:rFonts w:ascii="Arial Narrow" w:eastAsia="Arial Narrow" w:hAnsi="Arial Narrow" w:cs="Arial Narrow"/>
                <w:color w:val="000000"/>
              </w:rPr>
              <w:t xml:space="preserve">Statut du responsable </w:t>
            </w:r>
            <w:r w:rsidR="004847C2">
              <w:rPr>
                <w:rFonts w:ascii="Arial Narrow" w:eastAsia="Arial Narrow" w:hAnsi="Arial Narrow" w:cs="Arial Narrow"/>
                <w:color w:val="000000"/>
              </w:rPr>
              <w:t>scientifique</w:t>
            </w:r>
            <w:r w:rsidR="004847C2">
              <w:rPr>
                <w:rFonts w:ascii="Arial Narrow" w:eastAsia="Arial Narrow" w:hAnsi="Arial Narrow" w:cs="Arial Narrow"/>
                <w:color w:val="000000"/>
              </w:rPr>
              <w:t xml:space="preserve"> </w:t>
            </w:r>
            <w:r>
              <w:rPr>
                <w:rFonts w:ascii="Arial Narrow" w:eastAsia="Arial Narrow" w:hAnsi="Arial Narrow" w:cs="Arial Narrow"/>
                <w:color w:val="000000"/>
              </w:rPr>
              <w:t>de l’action de recherche (PU, MCF,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98"/>
              <w:rPr>
                <w:rFonts w:ascii="Arial Narrow" w:eastAsia="Arial Narrow" w:hAnsi="Arial Narrow" w:cs="Arial Narrow"/>
                <w:color w:val="000000"/>
              </w:rPr>
            </w:pPr>
            <w:r>
              <w:rPr>
                <w:rFonts w:ascii="Arial Narrow" w:eastAsia="Arial Narrow" w:hAnsi="Arial Narrow" w:cs="Arial Narrow"/>
                <w:color w:val="000000"/>
              </w:rPr>
              <w:t xml:space="preserve">Courriel du responsable </w:t>
            </w:r>
            <w:r w:rsidR="004847C2">
              <w:rPr>
                <w:rFonts w:ascii="Arial Narrow" w:eastAsia="Arial Narrow" w:hAnsi="Arial Narrow" w:cs="Arial Narrow"/>
                <w:color w:val="000000"/>
              </w:rPr>
              <w:t>scientifique</w:t>
            </w:r>
            <w:r w:rsidR="004847C2">
              <w:rPr>
                <w:rFonts w:ascii="Arial Narrow" w:eastAsia="Arial Narrow" w:hAnsi="Arial Narrow" w:cs="Arial Narrow"/>
                <w:color w:val="000000"/>
              </w:rPr>
              <w:t xml:space="preserve"> </w:t>
            </w:r>
            <w:r>
              <w:rPr>
                <w:rFonts w:ascii="Arial Narrow" w:eastAsia="Arial Narrow" w:hAnsi="Arial Narrow" w:cs="Arial Narrow"/>
                <w:color w:val="000000"/>
              </w:rPr>
              <w:t>de l’action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98"/>
              <w:rPr>
                <w:rFonts w:ascii="Arial Narrow" w:eastAsia="Arial Narrow" w:hAnsi="Arial Narrow" w:cs="Arial Narrow"/>
                <w:color w:val="000000"/>
              </w:rPr>
            </w:pPr>
            <w:r>
              <w:rPr>
                <w:rFonts w:ascii="Arial Narrow" w:eastAsia="Arial Narrow" w:hAnsi="Arial Narrow" w:cs="Arial Narrow"/>
                <w:color w:val="000000"/>
              </w:rPr>
              <w:t xml:space="preserve">Téléphone du responsable </w:t>
            </w:r>
            <w:r w:rsidR="004847C2">
              <w:rPr>
                <w:rFonts w:ascii="Arial Narrow" w:eastAsia="Arial Narrow" w:hAnsi="Arial Narrow" w:cs="Arial Narrow"/>
                <w:color w:val="000000"/>
              </w:rPr>
              <w:t>scientifique</w:t>
            </w:r>
            <w:r w:rsidR="004847C2">
              <w:rPr>
                <w:rFonts w:ascii="Arial Narrow" w:eastAsia="Arial Narrow" w:hAnsi="Arial Narrow" w:cs="Arial Narrow"/>
                <w:color w:val="000000"/>
              </w:rPr>
              <w:t xml:space="preserve"> </w:t>
            </w:r>
            <w:r>
              <w:rPr>
                <w:rFonts w:ascii="Arial Narrow" w:eastAsia="Arial Narrow" w:hAnsi="Arial Narrow" w:cs="Arial Narrow"/>
                <w:color w:val="000000"/>
              </w:rPr>
              <w:t>de l’action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rPr>
                <w:rFonts w:ascii="Arial Narrow" w:eastAsia="Arial Narrow" w:hAnsi="Arial Narrow" w:cs="Arial Narrow"/>
              </w:rPr>
            </w:pPr>
          </w:p>
        </w:tc>
      </w:tr>
    </w:tbl>
    <w:p w:rsidR="001C7E76" w:rsidRDefault="001C7E76">
      <w:pPr>
        <w:rPr>
          <w:rFonts w:ascii="Arial Narrow" w:eastAsia="Arial Narrow" w:hAnsi="Arial Narrow" w:cs="Arial Narrow"/>
          <w:b/>
          <w:color w:val="000000"/>
        </w:rPr>
      </w:pPr>
    </w:p>
    <w:p w:rsidR="001C7E76" w:rsidRDefault="00104717" w:rsidP="007B7DDC">
      <w:pPr>
        <w:pStyle w:val="Titre3ENSdeLyon"/>
        <w:numPr>
          <w:ilvl w:val="2"/>
          <w:numId w:val="2"/>
        </w:numPr>
        <w:ind w:left="1418"/>
      </w:pPr>
      <w:r>
        <w:rPr>
          <w:color w:val="000000"/>
        </w:rPr>
        <w:t>Responsable du projet pour le lieu d’éducation</w:t>
      </w:r>
    </w:p>
    <w:p w:rsidR="001C7E76" w:rsidRPr="004847C2" w:rsidRDefault="00104717" w:rsidP="004847C2">
      <w:pPr>
        <w:pBdr>
          <w:top w:val="nil"/>
          <w:left w:val="nil"/>
          <w:bottom w:val="nil"/>
          <w:right w:val="nil"/>
          <w:between w:val="nil"/>
        </w:pBdr>
        <w:spacing w:after="60"/>
        <w:jc w:val="both"/>
        <w:rPr>
          <w:rFonts w:ascii="Arial Narrow" w:hAnsi="Arial Narrow"/>
        </w:rPr>
      </w:pPr>
      <w:bookmarkStart w:id="2" w:name="_heading=h.easqbj8wc7z9" w:colFirst="0" w:colLast="0"/>
      <w:bookmarkEnd w:id="2"/>
      <w:r w:rsidRPr="004847C2">
        <w:rPr>
          <w:rFonts w:ascii="Arial Narrow" w:hAnsi="Arial Narrow"/>
        </w:rPr>
        <w:t xml:space="preserve">Le responsable du projet pour le lieu d’éducation est l’acteur éducatif qui a pris en charge la coordination de la construction du projet et du dépôt du dossier de candidature. Il peut s’agir d’un enseignant, </w:t>
      </w:r>
      <w:r w:rsidRPr="004847C2">
        <w:rPr>
          <w:rFonts w:ascii="Arial Narrow" w:hAnsi="Arial Narrow"/>
        </w:rPr>
        <w:t xml:space="preserve">d’un formateur, d’un personnel d’encadrement, etc. </w:t>
      </w:r>
    </w:p>
    <w:tbl>
      <w:tblPr>
        <w:tblStyle w:val="a2"/>
        <w:tblW w:w="9924" w:type="dxa"/>
        <w:tblInd w:w="-321" w:type="dxa"/>
        <w:tblLayout w:type="fixed"/>
        <w:tblLook w:val="0400" w:firstRow="0" w:lastRow="0" w:firstColumn="0" w:lastColumn="0" w:noHBand="0" w:noVBand="1"/>
      </w:tblPr>
      <w:tblGrid>
        <w:gridCol w:w="3970"/>
        <w:gridCol w:w="5954"/>
      </w:tblGrid>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rsidR="001C7E76" w:rsidRDefault="00104717">
            <w:pPr>
              <w:spacing w:after="0"/>
              <w:ind w:left="102"/>
              <w:rPr>
                <w:rFonts w:ascii="Arial Narrow" w:eastAsia="Arial Narrow" w:hAnsi="Arial Narrow" w:cs="Arial Narrow"/>
              </w:rPr>
            </w:pPr>
            <w:r>
              <w:rPr>
                <w:rFonts w:ascii="Arial Narrow" w:eastAsia="Arial Narrow" w:hAnsi="Arial Narrow" w:cs="Arial Narrow"/>
                <w:color w:val="000000"/>
              </w:rPr>
              <w:t>Nom du responsable de projet</w:t>
            </w:r>
          </w:p>
        </w:tc>
        <w:tc>
          <w:tcPr>
            <w:tcW w:w="59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r>
      <w:tr w:rsidR="001C7E76">
        <w:trPr>
          <w:trHeight w:val="618"/>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rsidR="001C7E76" w:rsidRDefault="00104717">
            <w:pPr>
              <w:spacing w:after="0"/>
              <w:ind w:left="102"/>
              <w:rPr>
                <w:rFonts w:ascii="Arial Narrow" w:eastAsia="Arial Narrow" w:hAnsi="Arial Narrow" w:cs="Arial Narrow"/>
                <w:color w:val="000000"/>
              </w:rPr>
            </w:pPr>
            <w:r>
              <w:rPr>
                <w:rFonts w:ascii="Arial Narrow" w:eastAsia="Arial Narrow" w:hAnsi="Arial Narrow" w:cs="Arial Narrow"/>
                <w:color w:val="000000"/>
              </w:rPr>
              <w:t>Nom de la structure du responsable de projet (lycée, collège, école, association, réseau, etc.)</w:t>
            </w:r>
          </w:p>
        </w:tc>
        <w:tc>
          <w:tcPr>
            <w:tcW w:w="59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rsidR="001C7E76" w:rsidRDefault="00104717">
            <w:pPr>
              <w:spacing w:after="0"/>
              <w:ind w:left="102"/>
              <w:rPr>
                <w:rFonts w:ascii="Arial Narrow" w:eastAsia="Arial Narrow" w:hAnsi="Arial Narrow" w:cs="Arial Narrow"/>
                <w:color w:val="000000"/>
              </w:rPr>
            </w:pPr>
            <w:r>
              <w:rPr>
                <w:rFonts w:ascii="Arial Narrow" w:eastAsia="Arial Narrow" w:hAnsi="Arial Narrow" w:cs="Arial Narrow"/>
                <w:color w:val="000000"/>
              </w:rPr>
              <w:t xml:space="preserve">Fonction du responsable de projet (enseignant, formateur, </w:t>
            </w:r>
            <w:r>
              <w:rPr>
                <w:rFonts w:ascii="Arial Narrow" w:eastAsia="Arial Narrow" w:hAnsi="Arial Narrow" w:cs="Arial Narrow"/>
                <w:color w:val="000000"/>
              </w:rPr>
              <w:t xml:space="preserve">chef d’établissement, etc.) </w:t>
            </w:r>
          </w:p>
        </w:tc>
        <w:tc>
          <w:tcPr>
            <w:tcW w:w="59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rsidR="001C7E76" w:rsidRDefault="00104717">
            <w:pPr>
              <w:spacing w:after="0"/>
              <w:ind w:left="102"/>
              <w:rPr>
                <w:rFonts w:ascii="Arial Narrow" w:eastAsia="Arial Narrow" w:hAnsi="Arial Narrow" w:cs="Arial Narrow"/>
              </w:rPr>
            </w:pPr>
            <w:r>
              <w:rPr>
                <w:rFonts w:ascii="Arial Narrow" w:eastAsia="Arial Narrow" w:hAnsi="Arial Narrow" w:cs="Arial Narrow"/>
                <w:color w:val="000000"/>
              </w:rPr>
              <w:t xml:space="preserve">Courriel du responsable de projet </w:t>
            </w:r>
          </w:p>
        </w:tc>
        <w:tc>
          <w:tcPr>
            <w:tcW w:w="59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r>
      <w:tr w:rsidR="001C7E76">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rsidR="001C7E76" w:rsidRDefault="00104717">
            <w:pPr>
              <w:spacing w:after="0"/>
              <w:ind w:left="102"/>
              <w:rPr>
                <w:rFonts w:ascii="Arial Narrow" w:eastAsia="Arial Narrow" w:hAnsi="Arial Narrow" w:cs="Arial Narrow"/>
              </w:rPr>
            </w:pPr>
            <w:r>
              <w:rPr>
                <w:rFonts w:ascii="Arial Narrow" w:eastAsia="Arial Narrow" w:hAnsi="Arial Narrow" w:cs="Arial Narrow"/>
                <w:color w:val="000000"/>
              </w:rPr>
              <w:t>Téléphone du responsable de projet</w:t>
            </w:r>
          </w:p>
        </w:tc>
        <w:tc>
          <w:tcPr>
            <w:tcW w:w="595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r>
    </w:tbl>
    <w:p w:rsidR="001C7E76" w:rsidRDefault="001C7E76">
      <w:pPr>
        <w:rPr>
          <w:rFonts w:ascii="Arial Narrow" w:eastAsia="Arial Narrow" w:hAnsi="Arial Narrow" w:cs="Arial Narrow"/>
          <w:b/>
        </w:rPr>
      </w:pPr>
    </w:p>
    <w:p w:rsidR="001C7E76" w:rsidRPr="007B7DDC" w:rsidRDefault="00104717" w:rsidP="007B7DDC">
      <w:pPr>
        <w:pStyle w:val="Titre3ENSdeLyon"/>
        <w:numPr>
          <w:ilvl w:val="2"/>
          <w:numId w:val="2"/>
        </w:numPr>
        <w:ind w:left="1418"/>
        <w:rPr>
          <w:color w:val="000000"/>
        </w:rPr>
      </w:pPr>
      <w:r w:rsidRPr="007B7DDC">
        <w:rPr>
          <w:color w:val="000000"/>
        </w:rPr>
        <w:t xml:space="preserve">Correspondants du </w:t>
      </w:r>
      <w:proofErr w:type="spellStart"/>
      <w:r w:rsidRPr="007B7DDC">
        <w:rPr>
          <w:color w:val="000000"/>
        </w:rPr>
        <w:t>LéA</w:t>
      </w:r>
      <w:proofErr w:type="spellEnd"/>
    </w:p>
    <w:p w:rsidR="001C7E76" w:rsidRDefault="00104717">
      <w:pPr>
        <w:widowControl w:val="0"/>
        <w:spacing w:after="120"/>
        <w:jc w:val="both"/>
        <w:rPr>
          <w:rFonts w:ascii="Arial Narrow" w:eastAsia="Arial Narrow" w:hAnsi="Arial Narrow" w:cs="Arial Narrow"/>
        </w:rPr>
      </w:pPr>
      <w:r>
        <w:rPr>
          <w:rFonts w:ascii="Arial Narrow" w:eastAsia="Arial Narrow" w:hAnsi="Arial Narrow" w:cs="Arial Narrow"/>
        </w:rPr>
        <w:t xml:space="preserve">Si le projet est retenu pour intégrer le réseau des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-IFÉ, un correspondant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et un correspondant Recherche devront être identifiés parmi les membres du </w:t>
      </w:r>
      <w:proofErr w:type="spellStart"/>
      <w:r>
        <w:rPr>
          <w:rFonts w:ascii="Arial Narrow" w:eastAsia="Arial Narrow" w:hAnsi="Arial Narrow" w:cs="Arial Narrow"/>
        </w:rPr>
        <w:t>LéA</w:t>
      </w:r>
      <w:proofErr w:type="spellEnd"/>
      <w:r w:rsidR="004847C2">
        <w:rPr>
          <w:rFonts w:ascii="Arial Narrow" w:eastAsia="Arial Narrow" w:hAnsi="Arial Narrow" w:cs="Arial Narrow"/>
        </w:rPr>
        <w:t xml:space="preserve"> (composition de l’équipe à détailler en 1.5.)</w:t>
      </w:r>
      <w:r>
        <w:rPr>
          <w:rFonts w:ascii="Arial Narrow" w:eastAsia="Arial Narrow" w:hAnsi="Arial Narrow" w:cs="Arial Narrow"/>
        </w:rPr>
        <w:t xml:space="preserve">. Ils assureront la coordination du projet et le lien entre le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et l’équipe de coordination d</w:t>
      </w:r>
      <w:r>
        <w:rPr>
          <w:rFonts w:ascii="Arial Narrow" w:eastAsia="Arial Narrow" w:hAnsi="Arial Narrow" w:cs="Arial Narrow"/>
        </w:rPr>
        <w:t xml:space="preserve">es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-IFÉ. Ces correspondants ne sont pas nécessairement les responsables du projet mentionnés ci-dessus. Le correspondant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est un acteur éducatif appartenant au lieu d’éducation (enseignant, formateur, personnel d’encadrement…). Le correspondant Reche</w:t>
      </w:r>
      <w:r>
        <w:rPr>
          <w:rFonts w:ascii="Arial Narrow" w:eastAsia="Arial Narrow" w:hAnsi="Arial Narrow" w:cs="Arial Narrow"/>
        </w:rPr>
        <w:t xml:space="preserve">rche est un chercheur ou un personnel ayant une charge de recherche (par exemple, ingénieur, doctorant, </w:t>
      </w:r>
      <w:proofErr w:type="spellStart"/>
      <w:r>
        <w:rPr>
          <w:rFonts w:ascii="Arial Narrow" w:eastAsia="Arial Narrow" w:hAnsi="Arial Narrow" w:cs="Arial Narrow"/>
        </w:rPr>
        <w:t>post-doctorant</w:t>
      </w:r>
      <w:proofErr w:type="spellEnd"/>
      <w:r>
        <w:rPr>
          <w:rFonts w:ascii="Arial Narrow" w:eastAsia="Arial Narrow" w:hAnsi="Arial Narrow" w:cs="Arial Narrow"/>
        </w:rPr>
        <w:t xml:space="preserve">, formateur au sein d’un INSPÉ). </w:t>
      </w:r>
    </w:p>
    <w:p w:rsidR="001C7E76" w:rsidRDefault="00104717">
      <w:pPr>
        <w:spacing w:before="240" w:after="0"/>
        <w:jc w:val="both"/>
        <w:rPr>
          <w:rFonts w:ascii="Arial Narrow" w:eastAsia="Arial Narrow" w:hAnsi="Arial Narrow" w:cs="Arial Narrow"/>
          <w:i/>
        </w:rPr>
      </w:pPr>
      <w:r>
        <w:rPr>
          <w:rFonts w:ascii="Arial Narrow" w:eastAsia="Arial Narrow" w:hAnsi="Arial Narrow" w:cs="Arial Narrow"/>
          <w:i/>
        </w:rPr>
        <w:t xml:space="preserve">Voir la charte des correspondants : </w:t>
      </w:r>
      <w:hyperlink r:id="rId11">
        <w:r>
          <w:rPr>
            <w:rFonts w:ascii="Arial Narrow" w:eastAsia="Arial Narrow" w:hAnsi="Arial Narrow" w:cs="Arial Narrow"/>
            <w:color w:val="0000FF"/>
            <w:u w:val="single"/>
          </w:rPr>
          <w:t>http://ife.ens-lyon.fr/lea/Charte%20des%20correspondants_2021.pdf</w:t>
        </w:r>
      </w:hyperlink>
      <w:r>
        <w:rPr>
          <w:rFonts w:ascii="Arial Narrow" w:eastAsia="Arial Narrow" w:hAnsi="Arial Narrow" w:cs="Arial Narrow"/>
          <w:i/>
        </w:rPr>
        <w:t xml:space="preserve"> </w:t>
      </w:r>
    </w:p>
    <w:p w:rsidR="001C7E76" w:rsidRDefault="00104717">
      <w:pPr>
        <w:spacing w:after="0"/>
        <w:jc w:val="both"/>
        <w:rPr>
          <w:rFonts w:ascii="Arial Narrow" w:eastAsia="Arial Narrow" w:hAnsi="Arial Narrow" w:cs="Arial Narrow"/>
        </w:rPr>
      </w:pPr>
      <w:proofErr w:type="gramStart"/>
      <w:r>
        <w:rPr>
          <w:rFonts w:ascii="Arial Narrow" w:eastAsia="Arial Narrow" w:hAnsi="Arial Narrow" w:cs="Arial Narrow"/>
          <w:i/>
        </w:rPr>
        <w:lastRenderedPageBreak/>
        <w:t>qui</w:t>
      </w:r>
      <w:proofErr w:type="gramEnd"/>
      <w:r>
        <w:rPr>
          <w:rFonts w:ascii="Arial Narrow" w:eastAsia="Arial Narrow" w:hAnsi="Arial Narrow" w:cs="Arial Narrow"/>
          <w:i/>
        </w:rPr>
        <w:t xml:space="preserve"> est téléchargeable </w:t>
      </w:r>
      <w:r>
        <w:rPr>
          <w:rFonts w:ascii="Arial Narrow" w:eastAsia="Arial Narrow" w:hAnsi="Arial Narrow" w:cs="Arial Narrow"/>
        </w:rPr>
        <w:t xml:space="preserve">sur la page « Devenir un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 du site des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-IFÉ : </w:t>
      </w:r>
      <w:hyperlink r:id="rId12">
        <w:r>
          <w:rPr>
            <w:rFonts w:ascii="Arial Narrow" w:eastAsia="Arial Narrow" w:hAnsi="Arial Narrow" w:cs="Arial Narrow"/>
            <w:color w:val="0000FF"/>
            <w:u w:val="single"/>
          </w:rPr>
          <w:t>http://ife.ens-lyon.fr</w:t>
        </w:r>
        <w:r>
          <w:rPr>
            <w:rFonts w:ascii="Arial Narrow" w:eastAsia="Arial Narrow" w:hAnsi="Arial Narrow" w:cs="Arial Narrow"/>
            <w:color w:val="0000FF"/>
            <w:u w:val="single"/>
          </w:rPr>
          <w:t>/lea/le-reseau/devenir-un-lea</w:t>
        </w:r>
      </w:hyperlink>
    </w:p>
    <w:p w:rsidR="001C7E76" w:rsidRDefault="001C7E76">
      <w:pPr>
        <w:widowControl w:val="0"/>
        <w:spacing w:after="120"/>
        <w:jc w:val="both"/>
        <w:rPr>
          <w:rFonts w:ascii="Arial Narrow" w:eastAsia="Arial Narrow" w:hAnsi="Arial Narrow" w:cs="Arial Narrow"/>
        </w:rPr>
      </w:pPr>
    </w:p>
    <w:tbl>
      <w:tblPr>
        <w:tblStyle w:val="a3"/>
        <w:tblW w:w="8930" w:type="dxa"/>
        <w:tblInd w:w="134" w:type="dxa"/>
        <w:tblLayout w:type="fixed"/>
        <w:tblLook w:val="0400" w:firstRow="0" w:lastRow="0" w:firstColumn="0" w:lastColumn="0" w:noHBand="0" w:noVBand="1"/>
      </w:tblPr>
      <w:tblGrid>
        <w:gridCol w:w="2693"/>
        <w:gridCol w:w="2977"/>
        <w:gridCol w:w="3260"/>
      </w:tblGrid>
      <w:tr w:rsidR="001C7E76">
        <w:trPr>
          <w:trHeight w:val="640"/>
        </w:trPr>
        <w:tc>
          <w:tcPr>
            <w:tcW w:w="2693"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C7E76">
            <w:pPr>
              <w:spacing w:after="60"/>
              <w:ind w:left="495"/>
              <w:jc w:val="center"/>
              <w:rPr>
                <w:rFonts w:ascii="Arial Narrow" w:eastAsia="Arial Narrow" w:hAnsi="Arial Narrow" w:cs="Arial Narrow"/>
                <w:b/>
              </w:rPr>
            </w:pPr>
          </w:p>
        </w:tc>
        <w:tc>
          <w:tcPr>
            <w:tcW w:w="297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00"/>
              <w:jc w:val="center"/>
              <w:rPr>
                <w:rFonts w:ascii="Arial Narrow" w:eastAsia="Arial Narrow" w:hAnsi="Arial Narrow" w:cs="Arial Narrow"/>
                <w:b/>
              </w:rPr>
            </w:pPr>
            <w:r>
              <w:rPr>
                <w:rFonts w:ascii="Arial Narrow" w:eastAsia="Arial Narrow" w:hAnsi="Arial Narrow" w:cs="Arial Narrow"/>
                <w:b/>
              </w:rPr>
              <w:t>Prénom</w:t>
            </w:r>
          </w:p>
        </w:tc>
        <w:tc>
          <w:tcPr>
            <w:tcW w:w="326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5" w:type="dxa"/>
              <w:bottom w:w="105" w:type="dxa"/>
              <w:right w:w="15" w:type="dxa"/>
            </w:tcMar>
            <w:vAlign w:val="center"/>
          </w:tcPr>
          <w:p w:rsidR="001C7E76" w:rsidRDefault="00104717">
            <w:pPr>
              <w:spacing w:after="60"/>
              <w:ind w:left="100"/>
              <w:jc w:val="center"/>
              <w:rPr>
                <w:rFonts w:ascii="Arial Narrow" w:eastAsia="Arial Narrow" w:hAnsi="Arial Narrow" w:cs="Arial Narrow"/>
                <w:b/>
              </w:rPr>
            </w:pPr>
            <w:r>
              <w:rPr>
                <w:rFonts w:ascii="Arial Narrow" w:eastAsia="Arial Narrow" w:hAnsi="Arial Narrow" w:cs="Arial Narrow"/>
                <w:b/>
              </w:rPr>
              <w:t>NOM</w:t>
            </w:r>
          </w:p>
        </w:tc>
      </w:tr>
      <w:tr w:rsidR="001C7E76">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C7E76" w:rsidRDefault="00104717">
            <w:pPr>
              <w:spacing w:after="60"/>
              <w:ind w:left="100"/>
              <w:rPr>
                <w:rFonts w:ascii="Arial Narrow" w:eastAsia="Arial Narrow" w:hAnsi="Arial Narrow" w:cs="Arial Narrow"/>
              </w:rPr>
            </w:pPr>
            <w:r>
              <w:rPr>
                <w:rFonts w:ascii="Arial Narrow" w:eastAsia="Arial Narrow" w:hAnsi="Arial Narrow" w:cs="Arial Narrow"/>
              </w:rPr>
              <w:t>Correspondant Recherche</w:t>
            </w:r>
          </w:p>
        </w:tc>
        <w:tc>
          <w:tcPr>
            <w:tcW w:w="29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ind w:right="57"/>
              <w:rPr>
                <w:rFonts w:ascii="Arial Narrow" w:eastAsia="Arial Narrow" w:hAnsi="Arial Narrow" w:cs="Arial Narrow"/>
              </w:rPr>
            </w:pPr>
          </w:p>
        </w:tc>
        <w:tc>
          <w:tcPr>
            <w:tcW w:w="326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60"/>
              <w:ind w:left="106"/>
              <w:rPr>
                <w:rFonts w:ascii="Arial Narrow" w:eastAsia="Arial Narrow" w:hAnsi="Arial Narrow" w:cs="Arial Narrow"/>
              </w:rPr>
            </w:pPr>
          </w:p>
        </w:tc>
      </w:tr>
      <w:tr w:rsidR="001C7E76">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C7E76" w:rsidRDefault="00104717">
            <w:pPr>
              <w:spacing w:after="60"/>
              <w:ind w:left="100"/>
              <w:rPr>
                <w:rFonts w:ascii="Arial Narrow" w:eastAsia="Arial Narrow" w:hAnsi="Arial Narrow" w:cs="Arial Narrow"/>
              </w:rPr>
            </w:pPr>
            <w:r>
              <w:rPr>
                <w:rFonts w:ascii="Arial Narrow" w:eastAsia="Arial Narrow" w:hAnsi="Arial Narrow" w:cs="Arial Narrow"/>
              </w:rPr>
              <w:t xml:space="preserve">Correspondant </w:t>
            </w:r>
            <w:proofErr w:type="spellStart"/>
            <w:r>
              <w:rPr>
                <w:rFonts w:ascii="Arial Narrow" w:eastAsia="Arial Narrow" w:hAnsi="Arial Narrow" w:cs="Arial Narrow"/>
              </w:rPr>
              <w:t>LéA</w:t>
            </w:r>
            <w:proofErr w:type="spellEnd"/>
          </w:p>
        </w:tc>
        <w:tc>
          <w:tcPr>
            <w:tcW w:w="29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60"/>
              <w:ind w:right="57"/>
              <w:rPr>
                <w:rFonts w:ascii="Arial Narrow" w:eastAsia="Arial Narrow" w:hAnsi="Arial Narrow" w:cs="Arial Narrow"/>
              </w:rPr>
            </w:pPr>
          </w:p>
        </w:tc>
        <w:tc>
          <w:tcPr>
            <w:tcW w:w="326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60"/>
              <w:ind w:left="106"/>
              <w:rPr>
                <w:rFonts w:ascii="Arial Narrow" w:eastAsia="Arial Narrow" w:hAnsi="Arial Narrow" w:cs="Arial Narrow"/>
              </w:rPr>
            </w:pPr>
          </w:p>
        </w:tc>
      </w:tr>
    </w:tbl>
    <w:p w:rsidR="001C7E76" w:rsidRDefault="001C7E76">
      <w:pPr>
        <w:rPr>
          <w:rFonts w:ascii="Arial Narrow" w:eastAsia="Arial Narrow" w:hAnsi="Arial Narrow" w:cs="Arial Narrow"/>
          <w:b/>
        </w:rPr>
      </w:pPr>
    </w:p>
    <w:p w:rsidR="001C7E76" w:rsidRDefault="00104717" w:rsidP="00EE3839">
      <w:pPr>
        <w:pStyle w:val="Titre2ENSdeLyon"/>
      </w:pPr>
      <w:r>
        <w:t xml:space="preserve">Structure(s) d’accueil du </w:t>
      </w:r>
      <w:proofErr w:type="spellStart"/>
      <w:r>
        <w:t>LéA</w:t>
      </w:r>
      <w:proofErr w:type="spellEnd"/>
      <w:r>
        <w:t xml:space="preserve"> </w:t>
      </w:r>
    </w:p>
    <w:p w:rsidR="001C7E76" w:rsidRDefault="00104717">
      <w:pPr>
        <w:pBdr>
          <w:top w:val="nil"/>
          <w:left w:val="nil"/>
          <w:bottom w:val="nil"/>
          <w:right w:val="nil"/>
          <w:between w:val="nil"/>
        </w:pBdr>
        <w:spacing w:before="120" w:after="120"/>
        <w:ind w:right="-284"/>
        <w:jc w:val="both"/>
        <w:rPr>
          <w:rFonts w:ascii="Arial Narrow" w:eastAsia="Arial Narrow" w:hAnsi="Arial Narrow" w:cs="Arial Narrow"/>
          <w:i/>
        </w:rPr>
      </w:pPr>
      <w:r>
        <w:rPr>
          <w:rFonts w:ascii="Arial Narrow" w:eastAsia="Arial Narrow" w:hAnsi="Arial Narrow" w:cs="Arial Narrow"/>
          <w:i/>
          <w:color w:val="000000"/>
        </w:rPr>
        <w:t>S</w:t>
      </w:r>
      <w:r>
        <w:rPr>
          <w:rFonts w:ascii="Arial Narrow" w:eastAsia="Arial Narrow" w:hAnsi="Arial Narrow" w:cs="Arial Narrow"/>
          <w:i/>
          <w:color w:val="000000"/>
        </w:rPr>
        <w:t>i le lieu d</w:t>
      </w:r>
      <w:r>
        <w:rPr>
          <w:rFonts w:ascii="Arial Narrow" w:eastAsia="Arial Narrow" w:hAnsi="Arial Narrow" w:cs="Arial Narrow"/>
          <w:i/>
        </w:rPr>
        <w:t>’éducation associé est un réseau d’établissements indiquer tous les établissements concernés (une ligne par établissement).</w:t>
      </w:r>
    </w:p>
    <w:tbl>
      <w:tblPr>
        <w:tblStyle w:val="a4"/>
        <w:tblW w:w="9978"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0"/>
        <w:gridCol w:w="2693"/>
        <w:gridCol w:w="2977"/>
        <w:gridCol w:w="3118"/>
      </w:tblGrid>
      <w:tr w:rsidR="001C7E76">
        <w:trPr>
          <w:tblHeader/>
        </w:trPr>
        <w:tc>
          <w:tcPr>
            <w:tcW w:w="1191" w:type="dxa"/>
            <w:shd w:val="clear" w:color="auto" w:fill="DBE5F1"/>
            <w:tcMar>
              <w:top w:w="100" w:type="dxa"/>
              <w:left w:w="100" w:type="dxa"/>
              <w:bottom w:w="100" w:type="dxa"/>
              <w:right w:w="100" w:type="dxa"/>
            </w:tcMar>
            <w:vAlign w:val="center"/>
          </w:tcPr>
          <w:p w:rsidR="001C7E76" w:rsidRDefault="00104717">
            <w:pPr>
              <w:spacing w:after="60"/>
              <w:jc w:val="center"/>
              <w:rPr>
                <w:rFonts w:ascii="Arial Narrow" w:eastAsia="Arial Narrow" w:hAnsi="Arial Narrow" w:cs="Arial Narrow"/>
                <w:b/>
              </w:rPr>
            </w:pPr>
            <w:r>
              <w:rPr>
                <w:rFonts w:ascii="Arial Narrow" w:eastAsia="Arial Narrow" w:hAnsi="Arial Narrow" w:cs="Arial Narrow"/>
                <w:b/>
              </w:rPr>
              <w:t>Académie</w:t>
            </w:r>
          </w:p>
        </w:tc>
        <w:tc>
          <w:tcPr>
            <w:tcW w:w="2693" w:type="dxa"/>
            <w:shd w:val="clear" w:color="auto" w:fill="DBE5F1"/>
            <w:tcMar>
              <w:top w:w="100" w:type="dxa"/>
              <w:left w:w="100" w:type="dxa"/>
              <w:bottom w:w="100" w:type="dxa"/>
              <w:right w:w="100" w:type="dxa"/>
            </w:tcMar>
            <w:vAlign w:val="center"/>
          </w:tcPr>
          <w:p w:rsidR="001C7E76" w:rsidRDefault="00104717">
            <w:pPr>
              <w:pBdr>
                <w:top w:val="nil"/>
                <w:left w:val="nil"/>
                <w:bottom w:val="nil"/>
                <w:right w:val="nil"/>
                <w:between w:val="nil"/>
              </w:pBdr>
              <w:spacing w:after="60"/>
              <w:jc w:val="center"/>
              <w:rPr>
                <w:rFonts w:ascii="Arial Narrow" w:eastAsia="Arial Narrow" w:hAnsi="Arial Narrow" w:cs="Arial Narrow"/>
                <w:b/>
              </w:rPr>
            </w:pPr>
            <w:r>
              <w:rPr>
                <w:rFonts w:ascii="Arial Narrow" w:eastAsia="Arial Narrow" w:hAnsi="Arial Narrow" w:cs="Arial Narrow"/>
                <w:b/>
              </w:rPr>
              <w:t>Nom de la structure (école, collège, lycée, université, association…)</w:t>
            </w:r>
          </w:p>
        </w:tc>
        <w:tc>
          <w:tcPr>
            <w:tcW w:w="2977" w:type="dxa"/>
            <w:shd w:val="clear" w:color="auto" w:fill="DBE5F1"/>
            <w:tcMar>
              <w:top w:w="100" w:type="dxa"/>
              <w:left w:w="100" w:type="dxa"/>
              <w:bottom w:w="100" w:type="dxa"/>
              <w:right w:w="100" w:type="dxa"/>
            </w:tcMar>
            <w:vAlign w:val="center"/>
          </w:tcPr>
          <w:p w:rsidR="001C7E76" w:rsidRDefault="00104717">
            <w:pPr>
              <w:pBdr>
                <w:top w:val="nil"/>
                <w:left w:val="nil"/>
                <w:bottom w:val="nil"/>
                <w:right w:val="nil"/>
                <w:between w:val="nil"/>
              </w:pBdr>
              <w:spacing w:after="60"/>
              <w:ind w:left="141"/>
              <w:jc w:val="center"/>
              <w:rPr>
                <w:rFonts w:ascii="Arial Narrow" w:eastAsia="Arial Narrow" w:hAnsi="Arial Narrow" w:cs="Arial Narrow"/>
                <w:b/>
              </w:rPr>
            </w:pPr>
            <w:r>
              <w:rPr>
                <w:rFonts w:ascii="Arial Narrow" w:eastAsia="Arial Narrow" w:hAnsi="Arial Narrow" w:cs="Arial Narrow"/>
                <w:b/>
              </w:rPr>
              <w:t>Nom, fonction et adresse mél du responsable de la str</w:t>
            </w:r>
            <w:r>
              <w:rPr>
                <w:rFonts w:ascii="Arial Narrow" w:eastAsia="Arial Narrow" w:hAnsi="Arial Narrow" w:cs="Arial Narrow"/>
                <w:b/>
              </w:rPr>
              <w:t>ucture (directeur d’école, chef d’établissement, …)</w:t>
            </w:r>
          </w:p>
        </w:tc>
        <w:tc>
          <w:tcPr>
            <w:tcW w:w="3118" w:type="dxa"/>
            <w:shd w:val="clear" w:color="auto" w:fill="DBE5F1"/>
            <w:tcMar>
              <w:top w:w="100" w:type="dxa"/>
              <w:left w:w="100" w:type="dxa"/>
              <w:bottom w:w="100" w:type="dxa"/>
              <w:right w:w="100" w:type="dxa"/>
            </w:tcMar>
            <w:vAlign w:val="center"/>
          </w:tcPr>
          <w:p w:rsidR="001C7E76" w:rsidRDefault="00104717">
            <w:pPr>
              <w:pBdr>
                <w:top w:val="nil"/>
                <w:left w:val="nil"/>
                <w:bottom w:val="nil"/>
                <w:right w:val="nil"/>
                <w:between w:val="nil"/>
              </w:pBdr>
              <w:spacing w:after="60"/>
              <w:jc w:val="center"/>
              <w:rPr>
                <w:rFonts w:ascii="Arial Narrow" w:eastAsia="Arial Narrow" w:hAnsi="Arial Narrow" w:cs="Arial Narrow"/>
                <w:b/>
              </w:rPr>
            </w:pPr>
            <w:r>
              <w:rPr>
                <w:rFonts w:ascii="Arial Narrow" w:eastAsia="Arial Narrow" w:hAnsi="Arial Narrow" w:cs="Arial Narrow"/>
                <w:b/>
              </w:rPr>
              <w:t>Pour le 1er degré, indiquer la circonscription, le nom de l’IEN et son adresse mèl</w:t>
            </w:r>
          </w:p>
        </w:tc>
      </w:tr>
      <w:tr w:rsidR="001C7E76">
        <w:tc>
          <w:tcPr>
            <w:tcW w:w="1191" w:type="dxa"/>
            <w:shd w:val="clear" w:color="auto" w:fill="auto"/>
            <w:tcMar>
              <w:top w:w="100" w:type="dxa"/>
              <w:left w:w="100" w:type="dxa"/>
              <w:bottom w:w="100" w:type="dxa"/>
              <w:right w:w="100" w:type="dxa"/>
            </w:tcMar>
            <w:vAlign w:val="center"/>
          </w:tcPr>
          <w:p w:rsidR="001C7E76" w:rsidRDefault="00104717">
            <w:pPr>
              <w:widowControl w:val="0"/>
              <w:spacing w:after="0"/>
              <w:rPr>
                <w:rFonts w:ascii="Arial Narrow" w:eastAsia="Arial Narrow" w:hAnsi="Arial Narrow" w:cs="Arial Narrow"/>
                <w:i/>
              </w:rPr>
            </w:pPr>
            <w:r>
              <w:rPr>
                <w:rFonts w:ascii="Arial Narrow" w:eastAsia="Arial Narrow" w:hAnsi="Arial Narrow" w:cs="Arial Narrow"/>
                <w:i/>
              </w:rPr>
              <w:t>Lille</w:t>
            </w:r>
          </w:p>
        </w:tc>
        <w:tc>
          <w:tcPr>
            <w:tcW w:w="2693" w:type="dxa"/>
            <w:shd w:val="clear" w:color="auto" w:fill="auto"/>
            <w:tcMar>
              <w:top w:w="100" w:type="dxa"/>
              <w:left w:w="100" w:type="dxa"/>
              <w:bottom w:w="100" w:type="dxa"/>
              <w:right w:w="100" w:type="dxa"/>
            </w:tcMar>
            <w:vAlign w:val="center"/>
          </w:tcPr>
          <w:p w:rsidR="001C7E76" w:rsidRDefault="00104717">
            <w:pPr>
              <w:widowControl w:val="0"/>
              <w:pBdr>
                <w:top w:val="nil"/>
                <w:left w:val="nil"/>
                <w:bottom w:val="nil"/>
                <w:right w:val="nil"/>
                <w:between w:val="nil"/>
              </w:pBdr>
              <w:spacing w:after="0"/>
              <w:rPr>
                <w:rFonts w:ascii="Arial Narrow" w:eastAsia="Arial Narrow" w:hAnsi="Arial Narrow" w:cs="Arial Narrow"/>
                <w:i/>
              </w:rPr>
            </w:pPr>
            <w:r>
              <w:rPr>
                <w:rFonts w:ascii="Arial Narrow" w:eastAsia="Arial Narrow" w:hAnsi="Arial Narrow" w:cs="Arial Narrow"/>
                <w:i/>
              </w:rPr>
              <w:t>Ecole Jacques Brel</w:t>
            </w:r>
          </w:p>
        </w:tc>
        <w:tc>
          <w:tcPr>
            <w:tcW w:w="2977" w:type="dxa"/>
            <w:shd w:val="clear" w:color="auto" w:fill="auto"/>
            <w:tcMar>
              <w:top w:w="100" w:type="dxa"/>
              <w:left w:w="100" w:type="dxa"/>
              <w:bottom w:w="100" w:type="dxa"/>
              <w:right w:w="100" w:type="dxa"/>
            </w:tcMar>
            <w:vAlign w:val="center"/>
          </w:tcPr>
          <w:p w:rsidR="001C7E76" w:rsidRDefault="00104717">
            <w:pPr>
              <w:widowControl w:val="0"/>
              <w:pBdr>
                <w:top w:val="nil"/>
                <w:left w:val="nil"/>
                <w:bottom w:val="nil"/>
                <w:right w:val="nil"/>
                <w:between w:val="nil"/>
              </w:pBdr>
              <w:spacing w:after="0"/>
              <w:rPr>
                <w:rFonts w:ascii="Arial Narrow" w:eastAsia="Arial Narrow" w:hAnsi="Arial Narrow" w:cs="Arial Narrow"/>
                <w:i/>
              </w:rPr>
            </w:pPr>
            <w:r>
              <w:rPr>
                <w:rFonts w:ascii="Arial Narrow" w:eastAsia="Arial Narrow" w:hAnsi="Arial Narrow" w:cs="Arial Narrow"/>
                <w:i/>
              </w:rPr>
              <w:t>Marlène D., directrice</w:t>
            </w:r>
          </w:p>
          <w:p w:rsidR="001C7E76" w:rsidRDefault="00104717">
            <w:pPr>
              <w:widowControl w:val="0"/>
              <w:pBdr>
                <w:top w:val="nil"/>
                <w:left w:val="nil"/>
                <w:bottom w:val="nil"/>
                <w:right w:val="nil"/>
                <w:between w:val="nil"/>
              </w:pBdr>
              <w:spacing w:after="0"/>
              <w:rPr>
                <w:rFonts w:ascii="Arial Narrow" w:eastAsia="Arial Narrow" w:hAnsi="Arial Narrow" w:cs="Arial Narrow"/>
                <w:i/>
              </w:rPr>
            </w:pPr>
            <w:r>
              <w:rPr>
                <w:rFonts w:ascii="Arial Narrow" w:eastAsia="Arial Narrow" w:hAnsi="Arial Narrow" w:cs="Arial Narrow"/>
                <w:i/>
              </w:rPr>
              <w:t>marlene.d@ac-lille.fr</w:t>
            </w:r>
          </w:p>
        </w:tc>
        <w:tc>
          <w:tcPr>
            <w:tcW w:w="3118" w:type="dxa"/>
            <w:shd w:val="clear" w:color="auto" w:fill="auto"/>
            <w:tcMar>
              <w:top w:w="100" w:type="dxa"/>
              <w:left w:w="100" w:type="dxa"/>
              <w:bottom w:w="100" w:type="dxa"/>
              <w:right w:w="100" w:type="dxa"/>
            </w:tcMar>
            <w:vAlign w:val="center"/>
          </w:tcPr>
          <w:p w:rsidR="001C7E76" w:rsidRDefault="00104717">
            <w:pPr>
              <w:widowControl w:val="0"/>
              <w:spacing w:after="0"/>
              <w:rPr>
                <w:rFonts w:ascii="Arial Narrow" w:eastAsia="Arial Narrow" w:hAnsi="Arial Narrow" w:cs="Arial Narrow"/>
                <w:i/>
              </w:rPr>
            </w:pPr>
            <w:r>
              <w:rPr>
                <w:rFonts w:ascii="Arial Narrow" w:eastAsia="Arial Narrow" w:hAnsi="Arial Narrow" w:cs="Arial Narrow"/>
                <w:i/>
              </w:rPr>
              <w:t>Corinne G., IEN circo Bellay</w:t>
            </w:r>
          </w:p>
          <w:p w:rsidR="001C7E76" w:rsidRDefault="00104717">
            <w:pPr>
              <w:widowControl w:val="0"/>
              <w:spacing w:after="0"/>
              <w:rPr>
                <w:rFonts w:ascii="Arial Narrow" w:eastAsia="Arial Narrow" w:hAnsi="Arial Narrow" w:cs="Arial Narrow"/>
                <w:i/>
              </w:rPr>
            </w:pPr>
            <w:r>
              <w:rPr>
                <w:rFonts w:ascii="Arial Narrow" w:eastAsia="Arial Narrow" w:hAnsi="Arial Narrow" w:cs="Arial Narrow"/>
                <w:i/>
              </w:rPr>
              <w:t>corinne.g@ac-lille.fr</w:t>
            </w:r>
          </w:p>
        </w:tc>
      </w:tr>
      <w:tr w:rsidR="001C7E76">
        <w:tc>
          <w:tcPr>
            <w:tcW w:w="1191" w:type="dxa"/>
            <w:shd w:val="clear" w:color="auto" w:fill="auto"/>
            <w:tcMar>
              <w:top w:w="100" w:type="dxa"/>
              <w:left w:w="100" w:type="dxa"/>
              <w:bottom w:w="100" w:type="dxa"/>
              <w:right w:w="100" w:type="dxa"/>
            </w:tcMar>
            <w:vAlign w:val="center"/>
          </w:tcPr>
          <w:p w:rsidR="001C7E76" w:rsidRDefault="00104717">
            <w:pPr>
              <w:widowControl w:val="0"/>
              <w:pBdr>
                <w:top w:val="nil"/>
                <w:left w:val="nil"/>
                <w:bottom w:val="nil"/>
                <w:right w:val="nil"/>
                <w:between w:val="nil"/>
              </w:pBdr>
              <w:spacing w:after="0"/>
              <w:rPr>
                <w:rFonts w:ascii="Arial Narrow" w:eastAsia="Arial Narrow" w:hAnsi="Arial Narrow" w:cs="Arial Narrow"/>
                <w:i/>
              </w:rPr>
            </w:pPr>
            <w:r>
              <w:rPr>
                <w:rFonts w:ascii="Arial Narrow" w:eastAsia="Arial Narrow" w:hAnsi="Arial Narrow" w:cs="Arial Narrow"/>
                <w:i/>
              </w:rPr>
              <w:t>Lille</w:t>
            </w:r>
          </w:p>
        </w:tc>
        <w:tc>
          <w:tcPr>
            <w:tcW w:w="2693" w:type="dxa"/>
            <w:shd w:val="clear" w:color="auto" w:fill="auto"/>
            <w:tcMar>
              <w:top w:w="100" w:type="dxa"/>
              <w:left w:w="100" w:type="dxa"/>
              <w:bottom w:w="100" w:type="dxa"/>
              <w:right w:w="100" w:type="dxa"/>
            </w:tcMar>
            <w:vAlign w:val="center"/>
          </w:tcPr>
          <w:p w:rsidR="001C7E76" w:rsidRDefault="00104717">
            <w:pPr>
              <w:widowControl w:val="0"/>
              <w:pBdr>
                <w:top w:val="nil"/>
                <w:left w:val="nil"/>
                <w:bottom w:val="nil"/>
                <w:right w:val="nil"/>
                <w:between w:val="nil"/>
              </w:pBdr>
              <w:spacing w:after="0"/>
              <w:rPr>
                <w:rFonts w:ascii="Arial Narrow" w:eastAsia="Arial Narrow" w:hAnsi="Arial Narrow" w:cs="Arial Narrow"/>
                <w:i/>
              </w:rPr>
            </w:pPr>
            <w:r>
              <w:rPr>
                <w:rFonts w:ascii="Arial Narrow" w:eastAsia="Arial Narrow" w:hAnsi="Arial Narrow" w:cs="Arial Narrow"/>
                <w:i/>
              </w:rPr>
              <w:t>Collège Nina Simone</w:t>
            </w:r>
          </w:p>
        </w:tc>
        <w:tc>
          <w:tcPr>
            <w:tcW w:w="2977" w:type="dxa"/>
            <w:shd w:val="clear" w:color="auto" w:fill="auto"/>
            <w:tcMar>
              <w:top w:w="100" w:type="dxa"/>
              <w:left w:w="100" w:type="dxa"/>
              <w:bottom w:w="100" w:type="dxa"/>
              <w:right w:w="100" w:type="dxa"/>
            </w:tcMar>
            <w:vAlign w:val="center"/>
          </w:tcPr>
          <w:p w:rsidR="001C7E76" w:rsidRDefault="00104717">
            <w:pPr>
              <w:widowControl w:val="0"/>
              <w:pBdr>
                <w:top w:val="nil"/>
                <w:left w:val="nil"/>
                <w:bottom w:val="nil"/>
                <w:right w:val="nil"/>
                <w:between w:val="nil"/>
              </w:pBdr>
              <w:spacing w:after="0"/>
              <w:rPr>
                <w:rFonts w:ascii="Arial Narrow" w:eastAsia="Arial Narrow" w:hAnsi="Arial Narrow" w:cs="Arial Narrow"/>
                <w:i/>
              </w:rPr>
            </w:pPr>
            <w:r>
              <w:rPr>
                <w:rFonts w:ascii="Arial Narrow" w:eastAsia="Arial Narrow" w:hAnsi="Arial Narrow" w:cs="Arial Narrow"/>
                <w:i/>
              </w:rPr>
              <w:t>Vincent L., principal</w:t>
            </w:r>
          </w:p>
          <w:p w:rsidR="001C7E76" w:rsidRDefault="00104717">
            <w:pPr>
              <w:widowControl w:val="0"/>
              <w:pBdr>
                <w:top w:val="nil"/>
                <w:left w:val="nil"/>
                <w:bottom w:val="nil"/>
                <w:right w:val="nil"/>
                <w:between w:val="nil"/>
              </w:pBdr>
              <w:spacing w:after="0"/>
              <w:rPr>
                <w:rFonts w:ascii="Arial Narrow" w:eastAsia="Arial Narrow" w:hAnsi="Arial Narrow" w:cs="Arial Narrow"/>
                <w:i/>
              </w:rPr>
            </w:pPr>
            <w:r>
              <w:rPr>
                <w:rFonts w:ascii="Arial Narrow" w:eastAsia="Arial Narrow" w:hAnsi="Arial Narrow" w:cs="Arial Narrow"/>
                <w:i/>
              </w:rPr>
              <w:t>vincent.l@ac-lille.fr</w:t>
            </w:r>
          </w:p>
        </w:tc>
        <w:tc>
          <w:tcPr>
            <w:tcW w:w="3118" w:type="dxa"/>
            <w:shd w:val="clear" w:color="auto" w:fill="auto"/>
            <w:tcMar>
              <w:top w:w="100" w:type="dxa"/>
              <w:left w:w="100" w:type="dxa"/>
              <w:bottom w:w="100" w:type="dxa"/>
              <w:right w:w="100" w:type="dxa"/>
            </w:tcMar>
            <w:vAlign w:val="center"/>
          </w:tcPr>
          <w:p w:rsidR="001C7E76" w:rsidRDefault="001C7E76">
            <w:pPr>
              <w:widowControl w:val="0"/>
              <w:pBdr>
                <w:top w:val="nil"/>
                <w:left w:val="nil"/>
                <w:bottom w:val="nil"/>
                <w:right w:val="nil"/>
                <w:between w:val="nil"/>
              </w:pBdr>
              <w:spacing w:after="0"/>
              <w:rPr>
                <w:rFonts w:ascii="Arial Narrow" w:eastAsia="Arial Narrow" w:hAnsi="Arial Narrow" w:cs="Arial Narrow"/>
                <w:i/>
              </w:rPr>
            </w:pPr>
          </w:p>
        </w:tc>
      </w:tr>
      <w:tr w:rsidR="001C7E76">
        <w:tc>
          <w:tcPr>
            <w:tcW w:w="1191" w:type="dxa"/>
            <w:shd w:val="clear" w:color="auto" w:fill="auto"/>
            <w:tcMar>
              <w:top w:w="100" w:type="dxa"/>
              <w:left w:w="100" w:type="dxa"/>
              <w:bottom w:w="100" w:type="dxa"/>
              <w:right w:w="100" w:type="dxa"/>
            </w:tcMar>
            <w:vAlign w:val="center"/>
          </w:tcPr>
          <w:p w:rsidR="001C7E76" w:rsidRDefault="001C7E76">
            <w:pPr>
              <w:widowControl w:val="0"/>
              <w:pBdr>
                <w:top w:val="nil"/>
                <w:left w:val="nil"/>
                <w:bottom w:val="nil"/>
                <w:right w:val="nil"/>
                <w:between w:val="nil"/>
              </w:pBdr>
              <w:spacing w:after="0"/>
              <w:rPr>
                <w:rFonts w:ascii="Arial Narrow" w:eastAsia="Arial Narrow" w:hAnsi="Arial Narrow" w:cs="Arial Narrow"/>
                <w:i/>
              </w:rPr>
            </w:pPr>
          </w:p>
        </w:tc>
        <w:tc>
          <w:tcPr>
            <w:tcW w:w="2693" w:type="dxa"/>
            <w:shd w:val="clear" w:color="auto" w:fill="auto"/>
            <w:tcMar>
              <w:top w:w="100" w:type="dxa"/>
              <w:left w:w="100" w:type="dxa"/>
              <w:bottom w:w="100" w:type="dxa"/>
              <w:right w:w="100" w:type="dxa"/>
            </w:tcMar>
            <w:vAlign w:val="center"/>
          </w:tcPr>
          <w:p w:rsidR="001C7E76" w:rsidRDefault="001C7E76">
            <w:pPr>
              <w:widowControl w:val="0"/>
              <w:pBdr>
                <w:top w:val="nil"/>
                <w:left w:val="nil"/>
                <w:bottom w:val="nil"/>
                <w:right w:val="nil"/>
                <w:between w:val="nil"/>
              </w:pBdr>
              <w:spacing w:after="0"/>
              <w:rPr>
                <w:rFonts w:ascii="Arial Narrow" w:eastAsia="Arial Narrow" w:hAnsi="Arial Narrow" w:cs="Arial Narrow"/>
                <w:i/>
              </w:rPr>
            </w:pPr>
          </w:p>
        </w:tc>
        <w:tc>
          <w:tcPr>
            <w:tcW w:w="2977" w:type="dxa"/>
            <w:shd w:val="clear" w:color="auto" w:fill="auto"/>
            <w:tcMar>
              <w:top w:w="100" w:type="dxa"/>
              <w:left w:w="100" w:type="dxa"/>
              <w:bottom w:w="100" w:type="dxa"/>
              <w:right w:w="100" w:type="dxa"/>
            </w:tcMar>
            <w:vAlign w:val="center"/>
          </w:tcPr>
          <w:p w:rsidR="001C7E76" w:rsidRDefault="001C7E76">
            <w:pPr>
              <w:widowControl w:val="0"/>
              <w:pBdr>
                <w:top w:val="nil"/>
                <w:left w:val="nil"/>
                <w:bottom w:val="nil"/>
                <w:right w:val="nil"/>
                <w:between w:val="nil"/>
              </w:pBdr>
              <w:spacing w:after="0"/>
              <w:rPr>
                <w:rFonts w:ascii="Arial Narrow" w:eastAsia="Arial Narrow" w:hAnsi="Arial Narrow" w:cs="Arial Narrow"/>
                <w:i/>
              </w:rPr>
            </w:pPr>
          </w:p>
        </w:tc>
        <w:tc>
          <w:tcPr>
            <w:tcW w:w="3118" w:type="dxa"/>
            <w:shd w:val="clear" w:color="auto" w:fill="auto"/>
            <w:tcMar>
              <w:top w:w="100" w:type="dxa"/>
              <w:left w:w="100" w:type="dxa"/>
              <w:bottom w:w="100" w:type="dxa"/>
              <w:right w:w="100" w:type="dxa"/>
            </w:tcMar>
            <w:vAlign w:val="center"/>
          </w:tcPr>
          <w:p w:rsidR="001C7E76" w:rsidRDefault="001C7E76">
            <w:pPr>
              <w:widowControl w:val="0"/>
              <w:pBdr>
                <w:top w:val="nil"/>
                <w:left w:val="nil"/>
                <w:bottom w:val="nil"/>
                <w:right w:val="nil"/>
                <w:between w:val="nil"/>
              </w:pBdr>
              <w:spacing w:after="0"/>
              <w:rPr>
                <w:rFonts w:ascii="Arial Narrow" w:eastAsia="Arial Narrow" w:hAnsi="Arial Narrow" w:cs="Arial Narrow"/>
                <w:i/>
              </w:rPr>
            </w:pPr>
          </w:p>
        </w:tc>
      </w:tr>
      <w:tr w:rsidR="001C7E76">
        <w:tc>
          <w:tcPr>
            <w:tcW w:w="1191" w:type="dxa"/>
            <w:shd w:val="clear" w:color="auto" w:fill="auto"/>
            <w:tcMar>
              <w:top w:w="100" w:type="dxa"/>
              <w:left w:w="100" w:type="dxa"/>
              <w:bottom w:w="100" w:type="dxa"/>
              <w:right w:w="100" w:type="dxa"/>
            </w:tcMar>
            <w:vAlign w:val="center"/>
          </w:tcPr>
          <w:p w:rsidR="001C7E76" w:rsidRDefault="001C7E76">
            <w:pPr>
              <w:widowControl w:val="0"/>
              <w:pBdr>
                <w:top w:val="nil"/>
                <w:left w:val="nil"/>
                <w:bottom w:val="nil"/>
                <w:right w:val="nil"/>
                <w:between w:val="nil"/>
              </w:pBdr>
              <w:spacing w:after="0"/>
              <w:rPr>
                <w:rFonts w:ascii="Arial Narrow" w:eastAsia="Arial Narrow" w:hAnsi="Arial Narrow" w:cs="Arial Narrow"/>
                <w:i/>
              </w:rPr>
            </w:pPr>
          </w:p>
        </w:tc>
        <w:tc>
          <w:tcPr>
            <w:tcW w:w="2693" w:type="dxa"/>
            <w:shd w:val="clear" w:color="auto" w:fill="auto"/>
            <w:tcMar>
              <w:top w:w="100" w:type="dxa"/>
              <w:left w:w="100" w:type="dxa"/>
              <w:bottom w:w="100" w:type="dxa"/>
              <w:right w:w="100" w:type="dxa"/>
            </w:tcMar>
            <w:vAlign w:val="center"/>
          </w:tcPr>
          <w:p w:rsidR="001C7E76" w:rsidRDefault="001C7E76">
            <w:pPr>
              <w:widowControl w:val="0"/>
              <w:pBdr>
                <w:top w:val="nil"/>
                <w:left w:val="nil"/>
                <w:bottom w:val="nil"/>
                <w:right w:val="nil"/>
                <w:between w:val="nil"/>
              </w:pBdr>
              <w:spacing w:after="0"/>
              <w:rPr>
                <w:rFonts w:ascii="Arial Narrow" w:eastAsia="Arial Narrow" w:hAnsi="Arial Narrow" w:cs="Arial Narrow"/>
                <w:i/>
              </w:rPr>
            </w:pPr>
          </w:p>
        </w:tc>
        <w:tc>
          <w:tcPr>
            <w:tcW w:w="2977" w:type="dxa"/>
            <w:shd w:val="clear" w:color="auto" w:fill="auto"/>
            <w:tcMar>
              <w:top w:w="100" w:type="dxa"/>
              <w:left w:w="100" w:type="dxa"/>
              <w:bottom w:w="100" w:type="dxa"/>
              <w:right w:w="100" w:type="dxa"/>
            </w:tcMar>
            <w:vAlign w:val="center"/>
          </w:tcPr>
          <w:p w:rsidR="001C7E76" w:rsidRDefault="001C7E76">
            <w:pPr>
              <w:widowControl w:val="0"/>
              <w:pBdr>
                <w:top w:val="nil"/>
                <w:left w:val="nil"/>
                <w:bottom w:val="nil"/>
                <w:right w:val="nil"/>
                <w:between w:val="nil"/>
              </w:pBdr>
              <w:spacing w:after="0"/>
              <w:rPr>
                <w:rFonts w:ascii="Arial Narrow" w:eastAsia="Arial Narrow" w:hAnsi="Arial Narrow" w:cs="Arial Narrow"/>
                <w:i/>
              </w:rPr>
            </w:pPr>
          </w:p>
        </w:tc>
        <w:tc>
          <w:tcPr>
            <w:tcW w:w="3118" w:type="dxa"/>
            <w:shd w:val="clear" w:color="auto" w:fill="auto"/>
            <w:tcMar>
              <w:top w:w="100" w:type="dxa"/>
              <w:left w:w="100" w:type="dxa"/>
              <w:bottom w:w="100" w:type="dxa"/>
              <w:right w:w="100" w:type="dxa"/>
            </w:tcMar>
            <w:vAlign w:val="center"/>
          </w:tcPr>
          <w:p w:rsidR="001C7E76" w:rsidRDefault="001C7E76">
            <w:pPr>
              <w:widowControl w:val="0"/>
              <w:pBdr>
                <w:top w:val="nil"/>
                <w:left w:val="nil"/>
                <w:bottom w:val="nil"/>
                <w:right w:val="nil"/>
                <w:between w:val="nil"/>
              </w:pBdr>
              <w:spacing w:after="0"/>
              <w:rPr>
                <w:rFonts w:ascii="Arial Narrow" w:eastAsia="Arial Narrow" w:hAnsi="Arial Narrow" w:cs="Arial Narrow"/>
                <w:i/>
              </w:rPr>
            </w:pPr>
          </w:p>
        </w:tc>
      </w:tr>
    </w:tbl>
    <w:p w:rsidR="001C7E76" w:rsidRDefault="00104717">
      <w:pPr>
        <w:widowControl w:val="0"/>
        <w:pBdr>
          <w:top w:val="nil"/>
          <w:left w:val="nil"/>
          <w:bottom w:val="nil"/>
          <w:right w:val="nil"/>
          <w:between w:val="nil"/>
        </w:pBdr>
        <w:shd w:val="clear" w:color="auto" w:fill="FDE9D9"/>
        <w:spacing w:before="120" w:after="120" w:line="240" w:lineRule="auto"/>
        <w:ind w:left="-284" w:right="-428"/>
        <w:jc w:val="both"/>
        <w:rPr>
          <w:rFonts w:ascii="Arial Narrow" w:eastAsia="Arial Narrow" w:hAnsi="Arial Narrow" w:cs="Arial Narrow"/>
          <w:color w:val="548DD4"/>
        </w:rPr>
      </w:pPr>
      <w:r>
        <w:rPr>
          <w:rFonts w:ascii="Arial Narrow" w:eastAsia="Arial Narrow" w:hAnsi="Arial Narrow" w:cs="Arial Narrow"/>
          <w:b/>
          <w:color w:val="548DD4"/>
        </w:rPr>
        <w:t>Critères :</w:t>
      </w:r>
      <w:r>
        <w:rPr>
          <w:rFonts w:ascii="Arial Narrow" w:eastAsia="Arial Narrow" w:hAnsi="Arial Narrow" w:cs="Arial Narrow"/>
          <w:color w:val="548DD4"/>
        </w:rPr>
        <w:t xml:space="preserve"> Lieu présentant une portée éducative ; zone géographique (académie) présentant peu de </w:t>
      </w:r>
      <w:proofErr w:type="spellStart"/>
      <w:r>
        <w:rPr>
          <w:rFonts w:ascii="Arial Narrow" w:eastAsia="Arial Narrow" w:hAnsi="Arial Narrow" w:cs="Arial Narrow"/>
          <w:color w:val="548DD4"/>
        </w:rPr>
        <w:t>LéA</w:t>
      </w:r>
      <w:proofErr w:type="spellEnd"/>
      <w:r>
        <w:rPr>
          <w:rFonts w:ascii="Arial Narrow" w:eastAsia="Arial Narrow" w:hAnsi="Arial Narrow" w:cs="Arial Narrow"/>
          <w:color w:val="548DD4"/>
        </w:rPr>
        <w:t xml:space="preserve"> ; nouveau type de </w:t>
      </w:r>
      <w:proofErr w:type="spellStart"/>
      <w:r>
        <w:rPr>
          <w:rFonts w:ascii="Arial Narrow" w:eastAsia="Arial Narrow" w:hAnsi="Arial Narrow" w:cs="Arial Narrow"/>
          <w:color w:val="548DD4"/>
        </w:rPr>
        <w:t>LéA</w:t>
      </w:r>
      <w:proofErr w:type="spellEnd"/>
      <w:r>
        <w:rPr>
          <w:rFonts w:ascii="Arial Narrow" w:eastAsia="Arial Narrow" w:hAnsi="Arial Narrow" w:cs="Arial Narrow"/>
          <w:color w:val="548DD4"/>
        </w:rPr>
        <w:t xml:space="preserve"> de par sa structure d’accueil, son objet de recherche. </w:t>
      </w:r>
    </w:p>
    <w:p w:rsidR="001C7E76" w:rsidRDefault="00104717" w:rsidP="00EE3839">
      <w:pPr>
        <w:pStyle w:val="Titre2ENSdeLyon"/>
      </w:pPr>
      <w:r>
        <w:t xml:space="preserve">Unité(s) de recherche </w:t>
      </w:r>
    </w:p>
    <w:p w:rsidR="001C7E76" w:rsidRDefault="00104717" w:rsidP="007B7DDC">
      <w:pPr>
        <w:pStyle w:val="Titre3ENSdeLyon"/>
        <w:numPr>
          <w:ilvl w:val="2"/>
          <w:numId w:val="2"/>
        </w:numPr>
        <w:ind w:left="1418"/>
      </w:pPr>
      <w:r>
        <w:rPr>
          <w:color w:val="000000"/>
        </w:rPr>
        <w:t>U</w:t>
      </w:r>
      <w:r>
        <w:rPr>
          <w:color w:val="000000"/>
        </w:rPr>
        <w:t>nité(s) de recherche porteuse(s) de l’action de recherche – UMR</w:t>
      </w:r>
      <w:r>
        <w:rPr>
          <w:color w:val="000000"/>
        </w:rPr>
        <w:t>, EA, etc.</w:t>
      </w:r>
    </w:p>
    <w:tbl>
      <w:tblPr>
        <w:tblStyle w:val="a5"/>
        <w:tblW w:w="1019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392"/>
        <w:gridCol w:w="6804"/>
      </w:tblGrid>
      <w:tr w:rsidR="001C7E76">
        <w:trPr>
          <w:trHeight w:val="270"/>
          <w:jc w:val="center"/>
        </w:trPr>
        <w:tc>
          <w:tcPr>
            <w:tcW w:w="3392" w:type="dxa"/>
            <w:tcBorders>
              <w:bottom w:val="single" w:sz="4" w:space="0" w:color="000000"/>
              <w:right w:val="single" w:sz="4" w:space="0" w:color="000000"/>
            </w:tcBorders>
            <w:shd w:val="clear" w:color="auto" w:fill="DBE5F1"/>
            <w:tcMar>
              <w:top w:w="100" w:type="dxa"/>
              <w:left w:w="100" w:type="dxa"/>
              <w:bottom w:w="100" w:type="dxa"/>
              <w:right w:w="100" w:type="dxa"/>
            </w:tcMar>
            <w:vAlign w:val="center"/>
          </w:tcPr>
          <w:p w:rsidR="001C7E76" w:rsidRDefault="00104717">
            <w:pPr>
              <w:spacing w:after="60"/>
              <w:ind w:left="96"/>
              <w:jc w:val="center"/>
              <w:rPr>
                <w:rFonts w:ascii="Arial Narrow" w:eastAsia="Arial Narrow" w:hAnsi="Arial Narrow" w:cs="Arial Narrow"/>
                <w:b/>
              </w:rPr>
            </w:pPr>
            <w:r>
              <w:rPr>
                <w:rFonts w:ascii="Arial Narrow" w:eastAsia="Arial Narrow" w:hAnsi="Arial Narrow" w:cs="Arial Narrow"/>
                <w:b/>
              </w:rPr>
              <w:t>Nom de l’unité de recherche</w:t>
            </w:r>
          </w:p>
          <w:p w:rsidR="001C7E76" w:rsidRDefault="00104717">
            <w:pPr>
              <w:spacing w:after="60"/>
              <w:ind w:left="96"/>
              <w:jc w:val="center"/>
              <w:rPr>
                <w:rFonts w:ascii="Arial Narrow" w:eastAsia="Arial Narrow" w:hAnsi="Arial Narrow" w:cs="Arial Narrow"/>
                <w:i/>
              </w:rPr>
            </w:pPr>
            <w:r>
              <w:rPr>
                <w:rFonts w:ascii="Arial Narrow" w:eastAsia="Arial Narrow" w:hAnsi="Arial Narrow" w:cs="Arial Narrow"/>
                <w:i/>
              </w:rPr>
              <w:t>Ex. CREAD EA 3875</w:t>
            </w:r>
          </w:p>
        </w:tc>
        <w:tc>
          <w:tcPr>
            <w:tcW w:w="6804" w:type="dxa"/>
            <w:tcBorders>
              <w:left w:val="single" w:sz="4" w:space="0" w:color="000000"/>
              <w:bottom w:val="single" w:sz="4" w:space="0" w:color="000000"/>
              <w:right w:val="single" w:sz="4" w:space="0" w:color="000000"/>
            </w:tcBorders>
            <w:shd w:val="clear" w:color="auto" w:fill="DBE5F1"/>
            <w:vAlign w:val="center"/>
          </w:tcPr>
          <w:p w:rsidR="001C7E76" w:rsidRDefault="00104717">
            <w:pPr>
              <w:spacing w:after="60"/>
              <w:ind w:left="96"/>
              <w:jc w:val="center"/>
              <w:rPr>
                <w:rFonts w:ascii="Arial Narrow" w:eastAsia="Arial Narrow" w:hAnsi="Arial Narrow" w:cs="Arial Narrow"/>
                <w:b/>
              </w:rPr>
            </w:pPr>
            <w:r>
              <w:rPr>
                <w:rFonts w:ascii="Arial Narrow" w:eastAsia="Arial Narrow" w:hAnsi="Arial Narrow" w:cs="Arial Narrow"/>
                <w:b/>
              </w:rPr>
              <w:t>Organisme(s) ou établissement(s) de rattachement</w:t>
            </w:r>
          </w:p>
          <w:p w:rsidR="001C7E76" w:rsidRDefault="00104717">
            <w:pPr>
              <w:spacing w:after="60"/>
              <w:ind w:left="96"/>
              <w:jc w:val="center"/>
              <w:rPr>
                <w:rFonts w:ascii="Arial Narrow" w:eastAsia="Arial Narrow" w:hAnsi="Arial Narrow" w:cs="Arial Narrow"/>
                <w:i/>
              </w:rPr>
            </w:pPr>
            <w:r>
              <w:rPr>
                <w:rFonts w:ascii="Arial Narrow" w:eastAsia="Arial Narrow" w:hAnsi="Arial Narrow" w:cs="Arial Narrow"/>
                <w:i/>
              </w:rPr>
              <w:t>Ex. Université de Bretagne Occidentale et Université Rennes 2</w:t>
            </w:r>
          </w:p>
        </w:tc>
      </w:tr>
      <w:tr w:rsidR="001C7E76">
        <w:trPr>
          <w:trHeight w:val="375"/>
          <w:jc w:val="center"/>
        </w:trPr>
        <w:tc>
          <w:tcPr>
            <w:tcW w:w="3392" w:type="dxa"/>
            <w:tcBorders>
              <w:top w:val="single" w:sz="4" w:space="0" w:color="000000"/>
              <w:right w:val="single" w:sz="4" w:space="0" w:color="000000"/>
            </w:tcBorders>
            <w:shd w:val="clear" w:color="auto" w:fill="FFFFFF"/>
            <w:tcMar>
              <w:top w:w="100" w:type="dxa"/>
              <w:left w:w="100" w:type="dxa"/>
              <w:bottom w:w="100" w:type="dxa"/>
              <w:right w:w="100" w:type="dxa"/>
            </w:tcMar>
            <w:vAlign w:val="center"/>
          </w:tcPr>
          <w:p w:rsidR="001C7E76" w:rsidRDefault="001C7E76">
            <w:pPr>
              <w:spacing w:before="120" w:after="80"/>
              <w:rPr>
                <w:rFonts w:ascii="Arial Narrow" w:eastAsia="Arial Narrow" w:hAnsi="Arial Narrow" w:cs="Arial Narrow"/>
              </w:rPr>
            </w:pPr>
          </w:p>
        </w:tc>
        <w:tc>
          <w:tcPr>
            <w:tcW w:w="6804" w:type="dxa"/>
            <w:tcBorders>
              <w:top w:val="single" w:sz="4" w:space="0" w:color="000000"/>
              <w:left w:val="single" w:sz="4" w:space="0" w:color="000000"/>
              <w:right w:val="single" w:sz="4" w:space="0" w:color="000000"/>
            </w:tcBorders>
            <w:shd w:val="clear" w:color="auto" w:fill="FFFFFF"/>
            <w:vAlign w:val="center"/>
          </w:tcPr>
          <w:p w:rsidR="001C7E76" w:rsidRDefault="001C7E76">
            <w:pPr>
              <w:spacing w:before="120" w:after="80"/>
              <w:rPr>
                <w:rFonts w:ascii="Arial Narrow" w:eastAsia="Arial Narrow" w:hAnsi="Arial Narrow" w:cs="Arial Narrow"/>
              </w:rPr>
            </w:pPr>
          </w:p>
        </w:tc>
      </w:tr>
    </w:tbl>
    <w:p w:rsidR="001C7E76" w:rsidRDefault="00104717">
      <w:pPr>
        <w:widowControl w:val="0"/>
        <w:pBdr>
          <w:top w:val="nil"/>
          <w:left w:val="nil"/>
          <w:bottom w:val="nil"/>
          <w:right w:val="nil"/>
          <w:between w:val="nil"/>
        </w:pBdr>
        <w:shd w:val="clear" w:color="auto" w:fill="FDE9D9"/>
        <w:spacing w:before="120" w:after="120" w:line="240" w:lineRule="auto"/>
        <w:ind w:left="-426" w:right="-428"/>
        <w:jc w:val="both"/>
        <w:rPr>
          <w:rFonts w:ascii="Arial Narrow" w:eastAsia="Arial Narrow" w:hAnsi="Arial Narrow" w:cs="Arial Narrow"/>
          <w:color w:val="548DD4"/>
        </w:rPr>
      </w:pPr>
      <w:r>
        <w:rPr>
          <w:rFonts w:ascii="Arial Narrow" w:eastAsia="Arial Narrow" w:hAnsi="Arial Narrow" w:cs="Arial Narrow"/>
          <w:b/>
          <w:color w:val="548DD4"/>
        </w:rPr>
        <w:t>Critères</w:t>
      </w:r>
      <w:r>
        <w:rPr>
          <w:rFonts w:ascii="Arial Narrow" w:eastAsia="Arial Narrow" w:hAnsi="Arial Narrow" w:cs="Arial Narrow"/>
          <w:color w:val="548DD4"/>
        </w:rPr>
        <w:t> : Unité de recherche en lien avec des problématiques de l’éducation</w:t>
      </w:r>
    </w:p>
    <w:p w:rsidR="001C7E76" w:rsidRDefault="00104717" w:rsidP="007B7DDC">
      <w:pPr>
        <w:pStyle w:val="Titre3ENSdeLyon"/>
        <w:numPr>
          <w:ilvl w:val="2"/>
          <w:numId w:val="2"/>
        </w:numPr>
        <w:ind w:left="1418"/>
      </w:pPr>
      <w:r>
        <w:rPr>
          <w:color w:val="000000"/>
        </w:rPr>
        <w:lastRenderedPageBreak/>
        <w:t>Unité(s) de recherche partenaire(s), le cas échéant – UMR, EA, etc.</w:t>
      </w:r>
    </w:p>
    <w:tbl>
      <w:tblPr>
        <w:tblStyle w:val="a6"/>
        <w:tblW w:w="1019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261"/>
        <w:gridCol w:w="6935"/>
      </w:tblGrid>
      <w:tr w:rsidR="001C7E76">
        <w:trPr>
          <w:trHeight w:val="270"/>
          <w:jc w:val="center"/>
        </w:trPr>
        <w:tc>
          <w:tcPr>
            <w:tcW w:w="3261" w:type="dxa"/>
            <w:tcBorders>
              <w:bottom w:val="single" w:sz="4" w:space="0" w:color="000000"/>
              <w:right w:val="single" w:sz="4" w:space="0" w:color="000000"/>
            </w:tcBorders>
            <w:shd w:val="clear" w:color="auto" w:fill="DBE5F1"/>
            <w:tcMar>
              <w:top w:w="100" w:type="dxa"/>
              <w:left w:w="100" w:type="dxa"/>
              <w:bottom w:w="100" w:type="dxa"/>
              <w:right w:w="100" w:type="dxa"/>
            </w:tcMar>
            <w:vAlign w:val="center"/>
          </w:tcPr>
          <w:p w:rsidR="001C7E76" w:rsidRDefault="00104717" w:rsidP="004847C2">
            <w:pPr>
              <w:spacing w:after="60"/>
              <w:ind w:left="96"/>
              <w:jc w:val="center"/>
              <w:rPr>
                <w:rFonts w:ascii="Arial Narrow" w:eastAsia="Arial Narrow" w:hAnsi="Arial Narrow" w:cs="Arial Narrow"/>
                <w:b/>
                <w:color w:val="000000"/>
              </w:rPr>
            </w:pPr>
            <w:r>
              <w:rPr>
                <w:rFonts w:ascii="Arial Narrow" w:eastAsia="Arial Narrow" w:hAnsi="Arial Narrow" w:cs="Arial Narrow"/>
                <w:b/>
                <w:color w:val="000000"/>
              </w:rPr>
              <w:t>Nom de l’unité de recherche</w:t>
            </w:r>
          </w:p>
        </w:tc>
        <w:tc>
          <w:tcPr>
            <w:tcW w:w="6935" w:type="dxa"/>
            <w:tcBorders>
              <w:left w:val="single" w:sz="4" w:space="0" w:color="000000"/>
              <w:bottom w:val="single" w:sz="4" w:space="0" w:color="000000"/>
              <w:right w:val="single" w:sz="4" w:space="0" w:color="000000"/>
            </w:tcBorders>
            <w:shd w:val="clear" w:color="auto" w:fill="DBE5F1"/>
            <w:vAlign w:val="center"/>
          </w:tcPr>
          <w:p w:rsidR="001C7E76" w:rsidRDefault="00104717">
            <w:pPr>
              <w:spacing w:after="60"/>
              <w:ind w:left="96"/>
              <w:jc w:val="center"/>
              <w:rPr>
                <w:rFonts w:ascii="Arial Narrow" w:eastAsia="Arial Narrow" w:hAnsi="Arial Narrow" w:cs="Arial Narrow"/>
                <w:b/>
                <w:color w:val="000000"/>
              </w:rPr>
            </w:pPr>
            <w:r>
              <w:rPr>
                <w:rFonts w:ascii="Arial Narrow" w:eastAsia="Arial Narrow" w:hAnsi="Arial Narrow" w:cs="Arial Narrow"/>
                <w:b/>
                <w:color w:val="000000"/>
              </w:rPr>
              <w:t>Organisme de rattachement</w:t>
            </w:r>
          </w:p>
        </w:tc>
      </w:tr>
      <w:tr w:rsidR="001C7E76">
        <w:trPr>
          <w:trHeight w:val="375"/>
          <w:jc w:val="center"/>
        </w:trPr>
        <w:tc>
          <w:tcPr>
            <w:tcW w:w="3261" w:type="dxa"/>
            <w:tcBorders>
              <w:top w:val="single" w:sz="4" w:space="0" w:color="000000"/>
              <w:right w:val="single" w:sz="4" w:space="0" w:color="000000"/>
            </w:tcBorders>
            <w:shd w:val="clear" w:color="auto" w:fill="FFFFFF"/>
            <w:tcMar>
              <w:top w:w="100" w:type="dxa"/>
              <w:left w:w="100" w:type="dxa"/>
              <w:bottom w:w="100" w:type="dxa"/>
              <w:right w:w="100" w:type="dxa"/>
            </w:tcMar>
            <w:vAlign w:val="center"/>
          </w:tcPr>
          <w:p w:rsidR="001C7E76" w:rsidRDefault="001C7E76">
            <w:pPr>
              <w:spacing w:before="120" w:after="80"/>
              <w:rPr>
                <w:rFonts w:ascii="Arial Narrow" w:eastAsia="Arial Narrow" w:hAnsi="Arial Narrow" w:cs="Arial Narrow"/>
                <w:color w:val="000000"/>
              </w:rPr>
            </w:pPr>
          </w:p>
        </w:tc>
        <w:tc>
          <w:tcPr>
            <w:tcW w:w="6935" w:type="dxa"/>
            <w:tcBorders>
              <w:top w:val="single" w:sz="4" w:space="0" w:color="000000"/>
              <w:left w:val="single" w:sz="4" w:space="0" w:color="000000"/>
              <w:right w:val="single" w:sz="4" w:space="0" w:color="000000"/>
            </w:tcBorders>
            <w:shd w:val="clear" w:color="auto" w:fill="FFFFFF"/>
            <w:vAlign w:val="center"/>
          </w:tcPr>
          <w:p w:rsidR="001C7E76" w:rsidRDefault="001C7E76">
            <w:pPr>
              <w:spacing w:before="120" w:after="80"/>
              <w:rPr>
                <w:rFonts w:ascii="Arial Narrow" w:eastAsia="Arial Narrow" w:hAnsi="Arial Narrow" w:cs="Arial Narrow"/>
                <w:color w:val="000000"/>
              </w:rPr>
            </w:pPr>
          </w:p>
        </w:tc>
      </w:tr>
    </w:tbl>
    <w:p w:rsidR="001C7E76" w:rsidRDefault="00104717">
      <w:pPr>
        <w:widowControl w:val="0"/>
        <w:pBdr>
          <w:top w:val="nil"/>
          <w:left w:val="nil"/>
          <w:bottom w:val="nil"/>
          <w:right w:val="nil"/>
          <w:between w:val="nil"/>
        </w:pBdr>
        <w:shd w:val="clear" w:color="auto" w:fill="FDE9D9"/>
        <w:spacing w:before="120" w:after="120" w:line="240" w:lineRule="auto"/>
        <w:ind w:left="-426" w:right="-428"/>
        <w:jc w:val="both"/>
        <w:rPr>
          <w:rFonts w:ascii="Arial Narrow" w:eastAsia="Arial Narrow" w:hAnsi="Arial Narrow" w:cs="Arial Narrow"/>
          <w:b/>
          <w:color w:val="000000"/>
        </w:rPr>
      </w:pPr>
      <w:r>
        <w:rPr>
          <w:rFonts w:ascii="Arial Narrow" w:eastAsia="Arial Narrow" w:hAnsi="Arial Narrow" w:cs="Arial Narrow"/>
          <w:b/>
          <w:color w:val="548DD4"/>
        </w:rPr>
        <w:t>Critères</w:t>
      </w:r>
      <w:r>
        <w:rPr>
          <w:rFonts w:ascii="Arial Narrow" w:eastAsia="Arial Narrow" w:hAnsi="Arial Narrow" w:cs="Arial Narrow"/>
          <w:color w:val="548DD4"/>
        </w:rPr>
        <w:t> : Unité de recherche en lien avec des problématiques de l’éducation, apport pour une approche pluridisciplinaire.</w:t>
      </w:r>
    </w:p>
    <w:p w:rsidR="001C7E76" w:rsidRDefault="00104717">
      <w:pPr>
        <w:rPr>
          <w:rFonts w:ascii="Arial Narrow" w:eastAsia="Arial Narrow" w:hAnsi="Arial Narrow" w:cs="Arial Narrow"/>
          <w:b/>
          <w:color w:val="009EE0"/>
        </w:rPr>
        <w:sectPr w:rsidR="001C7E76">
          <w:headerReference w:type="default" r:id="rId13"/>
          <w:footerReference w:type="default" r:id="rId14"/>
          <w:headerReference w:type="first" r:id="rId15"/>
          <w:footerReference w:type="first" r:id="rId16"/>
          <w:pgSz w:w="11906" w:h="16838"/>
          <w:pgMar w:top="1418" w:right="1418" w:bottom="1418" w:left="1418" w:header="680" w:footer="1304" w:gutter="0"/>
          <w:pgNumType w:start="1"/>
          <w:cols w:space="720"/>
          <w:titlePg/>
        </w:sectPr>
      </w:pPr>
      <w:r>
        <w:br w:type="page"/>
      </w:r>
    </w:p>
    <w:p w:rsidR="001C7E76" w:rsidRDefault="001C7E76">
      <w:pPr>
        <w:pBdr>
          <w:top w:val="nil"/>
          <w:left w:val="nil"/>
          <w:bottom w:val="nil"/>
          <w:right w:val="nil"/>
          <w:between w:val="nil"/>
        </w:pBdr>
        <w:spacing w:before="240"/>
        <w:ind w:left="936" w:hanging="720"/>
        <w:rPr>
          <w:b/>
          <w:color w:val="009EE0"/>
          <w:sz w:val="32"/>
          <w:szCs w:val="32"/>
        </w:rPr>
      </w:pPr>
    </w:p>
    <w:p w:rsidR="001C7E76" w:rsidRDefault="001C7E76">
      <w:pPr>
        <w:pBdr>
          <w:top w:val="nil"/>
          <w:left w:val="nil"/>
          <w:bottom w:val="nil"/>
          <w:right w:val="nil"/>
          <w:between w:val="nil"/>
        </w:pBdr>
        <w:rPr>
          <w:color w:val="000000"/>
        </w:rPr>
      </w:pPr>
    </w:p>
    <w:p w:rsidR="001C7E76" w:rsidRDefault="00104717" w:rsidP="00EE3839">
      <w:pPr>
        <w:pStyle w:val="Titre2ENSdeLyon"/>
      </w:pPr>
      <w:r>
        <w:t xml:space="preserve">Composition prévisionnelle de l’équipe du </w:t>
      </w:r>
      <w:proofErr w:type="spellStart"/>
      <w:r>
        <w:t>LéA</w:t>
      </w:r>
      <w:proofErr w:type="spellEnd"/>
    </w:p>
    <w:p w:rsidR="001C7E76" w:rsidRDefault="00104717">
      <w:pPr>
        <w:widowControl w:val="0"/>
        <w:spacing w:after="120"/>
        <w:rPr>
          <w:rFonts w:ascii="Arial Narrow" w:eastAsia="Arial Narrow" w:hAnsi="Arial Narrow" w:cs="Arial Narrow"/>
          <w:i/>
        </w:rPr>
      </w:pPr>
      <w:r>
        <w:rPr>
          <w:rFonts w:ascii="Arial Narrow" w:eastAsia="Arial Narrow" w:hAnsi="Arial Narrow" w:cs="Arial Narrow"/>
          <w:i/>
        </w:rPr>
        <w:t>A</w:t>
      </w:r>
      <w:r>
        <w:rPr>
          <w:rFonts w:ascii="Arial Narrow" w:eastAsia="Arial Narrow" w:hAnsi="Arial Narrow" w:cs="Arial Narrow"/>
          <w:i/>
        </w:rPr>
        <w:t xml:space="preserve">jouter des lignes si besoin. </w:t>
      </w:r>
    </w:p>
    <w:p w:rsidR="001C7E76" w:rsidRPr="004847C2" w:rsidRDefault="00104717">
      <w:pPr>
        <w:widowControl w:val="0"/>
        <w:spacing w:after="120"/>
        <w:rPr>
          <w:rFonts w:ascii="Arial Narrow" w:eastAsia="Arial Narrow" w:hAnsi="Arial Narrow" w:cs="Arial Narrow"/>
          <w:i/>
        </w:rPr>
      </w:pPr>
      <w:r w:rsidRPr="004847C2">
        <w:rPr>
          <w:rFonts w:ascii="Arial Narrow" w:eastAsia="Arial Narrow" w:hAnsi="Arial Narrow" w:cs="Arial Narrow"/>
          <w:i/>
        </w:rPr>
        <w:t xml:space="preserve">Pour plus de lisibilité, nous vous invitons à présenter les membres de l’équipe par leur structure d’appartenance. </w:t>
      </w:r>
    </w:p>
    <w:tbl>
      <w:tblPr>
        <w:tblStyle w:val="a7"/>
        <w:tblW w:w="14745" w:type="dxa"/>
        <w:tblInd w:w="-292" w:type="dxa"/>
        <w:tblLayout w:type="fixed"/>
        <w:tblLook w:val="0400" w:firstRow="0" w:lastRow="0" w:firstColumn="0" w:lastColumn="0" w:noHBand="0" w:noVBand="1"/>
      </w:tblPr>
      <w:tblGrid>
        <w:gridCol w:w="2685"/>
        <w:gridCol w:w="2190"/>
        <w:gridCol w:w="2070"/>
        <w:gridCol w:w="2415"/>
        <w:gridCol w:w="2550"/>
        <w:gridCol w:w="2835"/>
      </w:tblGrid>
      <w:tr w:rsidR="001C7E76">
        <w:trPr>
          <w:tblHeader/>
        </w:trPr>
        <w:tc>
          <w:tcPr>
            <w:tcW w:w="2685"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00"/>
              <w:jc w:val="center"/>
              <w:rPr>
                <w:rFonts w:ascii="Arial Narrow" w:eastAsia="Arial Narrow" w:hAnsi="Arial Narrow" w:cs="Arial Narrow"/>
                <w:b/>
              </w:rPr>
            </w:pPr>
            <w:r>
              <w:rPr>
                <w:rFonts w:ascii="Arial Narrow" w:eastAsia="Arial Narrow" w:hAnsi="Arial Narrow" w:cs="Arial Narrow"/>
                <w:b/>
              </w:rPr>
              <w:t>Structure (établissement, unité de recherche…)</w:t>
            </w:r>
          </w:p>
        </w:tc>
        <w:tc>
          <w:tcPr>
            <w:tcW w:w="219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00"/>
              <w:jc w:val="center"/>
              <w:rPr>
                <w:rFonts w:ascii="Arial Narrow" w:eastAsia="Arial Narrow" w:hAnsi="Arial Narrow" w:cs="Arial Narrow"/>
                <w:b/>
              </w:rPr>
            </w:pPr>
            <w:r>
              <w:rPr>
                <w:rFonts w:ascii="Arial Narrow" w:eastAsia="Arial Narrow" w:hAnsi="Arial Narrow" w:cs="Arial Narrow"/>
                <w:b/>
              </w:rPr>
              <w:t xml:space="preserve">Nom </w:t>
            </w:r>
          </w:p>
        </w:tc>
        <w:tc>
          <w:tcPr>
            <w:tcW w:w="20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rsidR="001C7E76" w:rsidRDefault="00104717">
            <w:pPr>
              <w:spacing w:after="60"/>
              <w:ind w:left="100"/>
              <w:jc w:val="center"/>
              <w:rPr>
                <w:rFonts w:ascii="Arial Narrow" w:eastAsia="Arial Narrow" w:hAnsi="Arial Narrow" w:cs="Arial Narrow"/>
                <w:b/>
              </w:rPr>
            </w:pPr>
            <w:r>
              <w:rPr>
                <w:rFonts w:ascii="Arial Narrow" w:eastAsia="Arial Narrow" w:hAnsi="Arial Narrow" w:cs="Arial Narrow"/>
                <w:b/>
              </w:rPr>
              <w:t>Prénom</w:t>
            </w:r>
          </w:p>
        </w:tc>
        <w:tc>
          <w:tcPr>
            <w:tcW w:w="2415"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5" w:type="dxa"/>
              <w:bottom w:w="105" w:type="dxa"/>
              <w:right w:w="15" w:type="dxa"/>
            </w:tcMar>
            <w:vAlign w:val="center"/>
          </w:tcPr>
          <w:p w:rsidR="001C7E76" w:rsidRDefault="00104717">
            <w:pPr>
              <w:spacing w:after="60"/>
              <w:ind w:left="102"/>
              <w:jc w:val="center"/>
              <w:rPr>
                <w:rFonts w:ascii="Arial Narrow" w:eastAsia="Arial Narrow" w:hAnsi="Arial Narrow" w:cs="Arial Narrow"/>
                <w:b/>
              </w:rPr>
            </w:pPr>
            <w:r>
              <w:rPr>
                <w:rFonts w:ascii="Arial Narrow" w:eastAsia="Arial Narrow" w:hAnsi="Arial Narrow" w:cs="Arial Narrow"/>
                <w:b/>
                <w:color w:val="000000"/>
              </w:rPr>
              <w:t>Fonction dans la structure (enseignant, directeur, chercheur, doctorant, stagiaire, etc.)</w:t>
            </w:r>
          </w:p>
        </w:tc>
        <w:tc>
          <w:tcPr>
            <w:tcW w:w="255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5" w:type="dxa"/>
              <w:bottom w:w="105" w:type="dxa"/>
              <w:right w:w="15" w:type="dxa"/>
            </w:tcMar>
            <w:vAlign w:val="center"/>
          </w:tcPr>
          <w:p w:rsidR="001C7E76" w:rsidRDefault="00104717">
            <w:pPr>
              <w:spacing w:after="60"/>
              <w:ind w:left="100"/>
              <w:jc w:val="center"/>
              <w:rPr>
                <w:rFonts w:ascii="Arial Narrow" w:eastAsia="Arial Narrow" w:hAnsi="Arial Narrow" w:cs="Arial Narrow"/>
                <w:b/>
              </w:rPr>
            </w:pPr>
            <w:r>
              <w:rPr>
                <w:rFonts w:ascii="Arial Narrow" w:eastAsia="Arial Narrow" w:hAnsi="Arial Narrow" w:cs="Arial Narrow"/>
                <w:b/>
                <w:color w:val="000000"/>
              </w:rPr>
              <w:t>Académie</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5" w:type="dxa"/>
              <w:bottom w:w="105" w:type="dxa"/>
              <w:right w:w="15" w:type="dxa"/>
            </w:tcMar>
            <w:vAlign w:val="center"/>
          </w:tcPr>
          <w:p w:rsidR="001C7E76" w:rsidRDefault="00104717">
            <w:pPr>
              <w:spacing w:after="60"/>
              <w:ind w:left="100"/>
              <w:jc w:val="center"/>
              <w:rPr>
                <w:rFonts w:ascii="Arial Narrow" w:eastAsia="Arial Narrow" w:hAnsi="Arial Narrow" w:cs="Arial Narrow"/>
                <w:b/>
              </w:rPr>
            </w:pPr>
            <w:r>
              <w:rPr>
                <w:rFonts w:ascii="Arial Narrow" w:eastAsia="Arial Narrow" w:hAnsi="Arial Narrow" w:cs="Arial Narrow"/>
                <w:b/>
                <w:color w:val="000000"/>
              </w:rPr>
              <w:t>Contact</w:t>
            </w:r>
          </w:p>
          <w:p w:rsidR="001C7E76" w:rsidRDefault="00104717">
            <w:pPr>
              <w:spacing w:after="60"/>
              <w:ind w:left="100"/>
              <w:jc w:val="center"/>
              <w:rPr>
                <w:rFonts w:ascii="Arial Narrow" w:eastAsia="Arial Narrow" w:hAnsi="Arial Narrow" w:cs="Arial Narrow"/>
                <w:b/>
              </w:rPr>
            </w:pPr>
            <w:r>
              <w:rPr>
                <w:rFonts w:ascii="Arial Narrow" w:eastAsia="Arial Narrow" w:hAnsi="Arial Narrow" w:cs="Arial Narrow"/>
                <w:b/>
                <w:color w:val="000000"/>
              </w:rPr>
              <w:t>(Courriel et téléphone)</w:t>
            </w:r>
          </w:p>
        </w:tc>
      </w:tr>
      <w:tr w:rsidR="001C7E76">
        <w:tc>
          <w:tcPr>
            <w:tcW w:w="26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c>
          <w:tcPr>
            <w:tcW w:w="2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c>
          <w:tcPr>
            <w:tcW w:w="207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27" w:right="162"/>
              <w:rPr>
                <w:rFonts w:ascii="Arial Narrow" w:eastAsia="Arial Narrow" w:hAnsi="Arial Narrow" w:cs="Arial Narrow"/>
              </w:rPr>
            </w:pPr>
          </w:p>
        </w:tc>
        <w:tc>
          <w:tcPr>
            <w:tcW w:w="241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6" w:right="163"/>
              <w:rPr>
                <w:rFonts w:ascii="Arial Narrow" w:eastAsia="Arial Narrow" w:hAnsi="Arial Narrow" w:cs="Arial Narrow"/>
              </w:rPr>
            </w:pPr>
          </w:p>
        </w:tc>
        <w:tc>
          <w:tcPr>
            <w:tcW w:w="255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3" w:right="163"/>
              <w:rPr>
                <w:rFonts w:ascii="Arial Narrow" w:eastAsia="Arial Narrow" w:hAnsi="Arial Narrow" w:cs="Arial Narrow"/>
              </w:rPr>
            </w:pPr>
          </w:p>
        </w:tc>
        <w:tc>
          <w:tcPr>
            <w:tcW w:w="283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4" w:right="157"/>
              <w:rPr>
                <w:rFonts w:ascii="Arial Narrow" w:eastAsia="Arial Narrow" w:hAnsi="Arial Narrow" w:cs="Arial Narrow"/>
              </w:rPr>
            </w:pPr>
          </w:p>
        </w:tc>
      </w:tr>
      <w:tr w:rsidR="001C7E76">
        <w:tc>
          <w:tcPr>
            <w:tcW w:w="26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c>
          <w:tcPr>
            <w:tcW w:w="2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c>
          <w:tcPr>
            <w:tcW w:w="207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27" w:right="162"/>
              <w:rPr>
                <w:rFonts w:ascii="Arial Narrow" w:eastAsia="Arial Narrow" w:hAnsi="Arial Narrow" w:cs="Arial Narrow"/>
              </w:rPr>
            </w:pPr>
          </w:p>
        </w:tc>
        <w:tc>
          <w:tcPr>
            <w:tcW w:w="241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6" w:right="163"/>
              <w:rPr>
                <w:rFonts w:ascii="Arial Narrow" w:eastAsia="Arial Narrow" w:hAnsi="Arial Narrow" w:cs="Arial Narrow"/>
              </w:rPr>
            </w:pPr>
          </w:p>
        </w:tc>
        <w:tc>
          <w:tcPr>
            <w:tcW w:w="255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3" w:right="163"/>
              <w:rPr>
                <w:rFonts w:ascii="Arial Narrow" w:eastAsia="Arial Narrow" w:hAnsi="Arial Narrow" w:cs="Arial Narrow"/>
              </w:rPr>
            </w:pPr>
          </w:p>
        </w:tc>
        <w:tc>
          <w:tcPr>
            <w:tcW w:w="283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4" w:right="157"/>
              <w:rPr>
                <w:rFonts w:ascii="Arial Narrow" w:eastAsia="Arial Narrow" w:hAnsi="Arial Narrow" w:cs="Arial Narrow"/>
              </w:rPr>
            </w:pPr>
          </w:p>
        </w:tc>
      </w:tr>
      <w:tr w:rsidR="001C7E76">
        <w:tc>
          <w:tcPr>
            <w:tcW w:w="26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c>
          <w:tcPr>
            <w:tcW w:w="2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c>
          <w:tcPr>
            <w:tcW w:w="207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27" w:right="162"/>
              <w:rPr>
                <w:rFonts w:ascii="Arial Narrow" w:eastAsia="Arial Narrow" w:hAnsi="Arial Narrow" w:cs="Arial Narrow"/>
              </w:rPr>
            </w:pPr>
          </w:p>
        </w:tc>
        <w:tc>
          <w:tcPr>
            <w:tcW w:w="241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6" w:right="163"/>
              <w:rPr>
                <w:rFonts w:ascii="Arial Narrow" w:eastAsia="Arial Narrow" w:hAnsi="Arial Narrow" w:cs="Arial Narrow"/>
              </w:rPr>
            </w:pPr>
          </w:p>
        </w:tc>
        <w:tc>
          <w:tcPr>
            <w:tcW w:w="255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3" w:right="163"/>
              <w:rPr>
                <w:rFonts w:ascii="Arial Narrow" w:eastAsia="Arial Narrow" w:hAnsi="Arial Narrow" w:cs="Arial Narrow"/>
              </w:rPr>
            </w:pPr>
          </w:p>
        </w:tc>
        <w:tc>
          <w:tcPr>
            <w:tcW w:w="283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4" w:right="157"/>
              <w:rPr>
                <w:rFonts w:ascii="Arial Narrow" w:eastAsia="Arial Narrow" w:hAnsi="Arial Narrow" w:cs="Arial Narrow"/>
              </w:rPr>
            </w:pPr>
          </w:p>
        </w:tc>
      </w:tr>
      <w:tr w:rsidR="001C7E76">
        <w:tc>
          <w:tcPr>
            <w:tcW w:w="26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c>
          <w:tcPr>
            <w:tcW w:w="2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1C7E76" w:rsidRDefault="001C7E76">
            <w:pPr>
              <w:spacing w:after="0"/>
              <w:rPr>
                <w:rFonts w:ascii="Arial Narrow" w:eastAsia="Arial Narrow" w:hAnsi="Arial Narrow" w:cs="Arial Narrow"/>
              </w:rPr>
            </w:pPr>
          </w:p>
        </w:tc>
        <w:tc>
          <w:tcPr>
            <w:tcW w:w="207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27" w:right="162"/>
              <w:rPr>
                <w:rFonts w:ascii="Arial Narrow" w:eastAsia="Arial Narrow" w:hAnsi="Arial Narrow" w:cs="Arial Narrow"/>
              </w:rPr>
            </w:pPr>
          </w:p>
        </w:tc>
        <w:tc>
          <w:tcPr>
            <w:tcW w:w="241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6" w:right="163"/>
              <w:rPr>
                <w:rFonts w:ascii="Arial Narrow" w:eastAsia="Arial Narrow" w:hAnsi="Arial Narrow" w:cs="Arial Narrow"/>
              </w:rPr>
            </w:pPr>
          </w:p>
        </w:tc>
        <w:tc>
          <w:tcPr>
            <w:tcW w:w="255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3" w:right="163"/>
              <w:rPr>
                <w:rFonts w:ascii="Arial Narrow" w:eastAsia="Arial Narrow" w:hAnsi="Arial Narrow" w:cs="Arial Narrow"/>
              </w:rPr>
            </w:pPr>
          </w:p>
        </w:tc>
        <w:tc>
          <w:tcPr>
            <w:tcW w:w="283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vAlign w:val="center"/>
          </w:tcPr>
          <w:p w:rsidR="001C7E76" w:rsidRDefault="001C7E76">
            <w:pPr>
              <w:spacing w:after="0"/>
              <w:ind w:left="104" w:right="157"/>
              <w:rPr>
                <w:rFonts w:ascii="Arial Narrow" w:eastAsia="Arial Narrow" w:hAnsi="Arial Narrow" w:cs="Arial Narrow"/>
              </w:rPr>
            </w:pPr>
          </w:p>
        </w:tc>
      </w:tr>
    </w:tbl>
    <w:p w:rsidR="001C7E76" w:rsidRDefault="00104717">
      <w:pPr>
        <w:widowControl w:val="0"/>
        <w:pBdr>
          <w:top w:val="nil"/>
          <w:left w:val="nil"/>
          <w:bottom w:val="nil"/>
          <w:right w:val="nil"/>
          <w:between w:val="nil"/>
        </w:pBdr>
        <w:shd w:val="clear" w:color="auto" w:fill="FDE9D9"/>
        <w:spacing w:before="120" w:after="120" w:line="240" w:lineRule="auto"/>
        <w:ind w:left="-426" w:right="-428"/>
        <w:jc w:val="both"/>
        <w:rPr>
          <w:rFonts w:ascii="Arial Narrow" w:eastAsia="Arial Narrow" w:hAnsi="Arial Narrow" w:cs="Arial Narrow"/>
          <w:color w:val="548DD4"/>
        </w:rPr>
      </w:pPr>
      <w:r>
        <w:rPr>
          <w:rFonts w:ascii="Arial Narrow" w:eastAsia="Arial Narrow" w:hAnsi="Arial Narrow" w:cs="Arial Narrow"/>
          <w:color w:val="548DD4"/>
        </w:rPr>
        <w:t>Critères : Tous les acteurs impliqués dans la recherche sont mentionnés dans le tableau (enseignants/formateur/pilote/chercheur/étudiant, etc.). Nombre d’acteurs mobilisés adapté, réaliste et suffisant par rapport à l’ampleur de l’action. Équilibre entre l</w:t>
      </w:r>
      <w:r>
        <w:rPr>
          <w:rFonts w:ascii="Arial Narrow" w:eastAsia="Arial Narrow" w:hAnsi="Arial Narrow" w:cs="Arial Narrow"/>
          <w:color w:val="548DD4"/>
        </w:rPr>
        <w:t>es fonctions et statuts représentés au sein de l’équipe (pratique/formation/recherche/étudiant, et</w:t>
      </w:r>
      <w:r w:rsidR="004847C2">
        <w:rPr>
          <w:rFonts w:ascii="Arial Narrow" w:eastAsia="Arial Narrow" w:hAnsi="Arial Narrow" w:cs="Arial Narrow"/>
          <w:color w:val="548DD4"/>
        </w:rPr>
        <w:t>c.)</w:t>
      </w:r>
    </w:p>
    <w:p w:rsidR="004847C2" w:rsidRDefault="004847C2">
      <w:pPr>
        <w:widowControl w:val="0"/>
        <w:pBdr>
          <w:top w:val="nil"/>
          <w:left w:val="nil"/>
          <w:bottom w:val="nil"/>
          <w:right w:val="nil"/>
          <w:between w:val="nil"/>
        </w:pBdr>
        <w:shd w:val="clear" w:color="auto" w:fill="FDE9D9"/>
        <w:spacing w:before="120" w:after="120" w:line="240" w:lineRule="auto"/>
        <w:ind w:left="-426" w:right="-428"/>
        <w:jc w:val="both"/>
        <w:rPr>
          <w:rFonts w:ascii="Arial Narrow" w:eastAsia="Arial Narrow" w:hAnsi="Arial Narrow" w:cs="Arial Narrow"/>
          <w:color w:val="548DD4"/>
        </w:rPr>
      </w:pPr>
    </w:p>
    <w:p w:rsidR="004847C2" w:rsidRDefault="004847C2">
      <w:pPr>
        <w:widowControl w:val="0"/>
        <w:pBdr>
          <w:top w:val="nil"/>
          <w:left w:val="nil"/>
          <w:bottom w:val="nil"/>
          <w:right w:val="nil"/>
          <w:between w:val="nil"/>
        </w:pBdr>
        <w:shd w:val="clear" w:color="auto" w:fill="FDE9D9"/>
        <w:spacing w:before="120" w:after="120" w:line="240" w:lineRule="auto"/>
        <w:ind w:left="-426" w:right="-428"/>
        <w:jc w:val="both"/>
        <w:rPr>
          <w:rFonts w:ascii="Arial Narrow" w:eastAsia="Arial Narrow" w:hAnsi="Arial Narrow" w:cs="Arial Narrow"/>
          <w:color w:val="548DD4"/>
        </w:rPr>
        <w:sectPr w:rsidR="004847C2">
          <w:pgSz w:w="16838" w:h="11906" w:orient="landscape"/>
          <w:pgMar w:top="1418" w:right="1418" w:bottom="1418" w:left="1418" w:header="709" w:footer="1531" w:gutter="0"/>
          <w:cols w:space="720"/>
          <w:titlePg/>
        </w:sectPr>
      </w:pPr>
    </w:p>
    <w:p w:rsidR="001C7E76" w:rsidRDefault="001C7E76"/>
    <w:p w:rsidR="007B7DDC" w:rsidRDefault="007B7DDC"/>
    <w:p w:rsidR="007B7DDC" w:rsidRDefault="007B7DDC"/>
    <w:p w:rsidR="001C7E76" w:rsidRDefault="00104717" w:rsidP="00104717">
      <w:pPr>
        <w:pStyle w:val="Titre1ENSdeLyon"/>
        <w:outlineLvl w:val="0"/>
      </w:pPr>
      <w:bookmarkStart w:id="3" w:name="_Toc146705812"/>
      <w:r>
        <w:t>Financement de l’action de recherche</w:t>
      </w:r>
      <w:bookmarkEnd w:id="3"/>
    </w:p>
    <w:p w:rsidR="001C7E76" w:rsidRDefault="00104717" w:rsidP="00EE3839">
      <w:pPr>
        <w:pStyle w:val="Titre2ENSdeLyon"/>
      </w:pPr>
      <w:r>
        <w:t>Moyens horaires pour les acteurs éducatifs</w:t>
      </w:r>
    </w:p>
    <w:p w:rsidR="001C7E76" w:rsidRDefault="00104717">
      <w:pPr>
        <w:widowControl w:val="0"/>
        <w:spacing w:before="120" w:after="60"/>
        <w:jc w:val="both"/>
        <w:rPr>
          <w:rFonts w:ascii="Arial Narrow" w:eastAsia="Arial Narrow" w:hAnsi="Arial Narrow" w:cs="Arial Narrow"/>
          <w:color w:val="000000"/>
        </w:rPr>
      </w:pPr>
      <w:r>
        <w:rPr>
          <w:rFonts w:ascii="Arial Narrow" w:eastAsia="Arial Narrow" w:hAnsi="Arial Narrow" w:cs="Arial Narrow"/>
        </w:rPr>
        <w:t>E</w:t>
      </w:r>
      <w:r>
        <w:rPr>
          <w:rFonts w:ascii="Arial Narrow" w:eastAsia="Arial Narrow" w:hAnsi="Arial Narrow" w:cs="Arial Narrow"/>
        </w:rPr>
        <w:t xml:space="preserve">n concertation avec </w:t>
      </w:r>
      <w:r>
        <w:rPr>
          <w:rFonts w:ascii="Arial Narrow" w:eastAsia="Arial Narrow" w:hAnsi="Arial Narrow" w:cs="Arial Narrow"/>
          <w:color w:val="000000"/>
        </w:rPr>
        <w:t xml:space="preserve">la DGESCO (MENJ) et la </w:t>
      </w:r>
      <w:r>
        <w:rPr>
          <w:rFonts w:ascii="Arial Narrow" w:eastAsia="Arial Narrow" w:hAnsi="Arial Narrow" w:cs="Arial Narrow"/>
        </w:rPr>
        <w:t>DGER (</w:t>
      </w:r>
      <w:r>
        <w:rPr>
          <w:rFonts w:ascii="Arial Narrow" w:eastAsia="Arial Narrow" w:hAnsi="Arial Narrow" w:cs="Arial Narrow"/>
          <w:color w:val="000000"/>
        </w:rPr>
        <w:t>MASA) des forfaits horaires peuvent être attrib</w:t>
      </w:r>
      <w:r>
        <w:rPr>
          <w:rFonts w:ascii="Arial Narrow" w:eastAsia="Arial Narrow" w:hAnsi="Arial Narrow" w:cs="Arial Narrow"/>
        </w:rPr>
        <w:t xml:space="preserve">ués </w:t>
      </w:r>
      <w:r>
        <w:rPr>
          <w:rFonts w:ascii="Arial Narrow" w:eastAsia="Arial Narrow" w:hAnsi="Arial Narrow" w:cs="Arial Narrow"/>
          <w:color w:val="000000"/>
        </w:rPr>
        <w:t>aux personnels de l</w:t>
      </w:r>
      <w:r>
        <w:rPr>
          <w:rFonts w:ascii="Arial Narrow" w:eastAsia="Arial Narrow" w:hAnsi="Arial Narrow" w:cs="Arial Narrow"/>
        </w:rPr>
        <w:t>’éducation nationale/enseignement agricole en activité (premier et second degré) impliqués dans la recherche</w:t>
      </w:r>
      <w:r>
        <w:rPr>
          <w:rFonts w:ascii="Arial Narrow" w:eastAsia="Arial Narrow" w:hAnsi="Arial Narrow" w:cs="Arial Narrow"/>
          <w:color w:val="000000"/>
        </w:rPr>
        <w:t>. En 2023-2024, les règles</w:t>
      </w:r>
      <w:r>
        <w:rPr>
          <w:rFonts w:ascii="Arial Narrow" w:eastAsia="Arial Narrow" w:hAnsi="Arial Narrow" w:cs="Arial Narrow"/>
        </w:rPr>
        <w:t xml:space="preserve"> d’indemnisation</w:t>
      </w:r>
      <w:r>
        <w:rPr>
          <w:rFonts w:ascii="Arial Narrow" w:eastAsia="Arial Narrow" w:hAnsi="Arial Narrow" w:cs="Arial Narrow"/>
          <w:color w:val="000000"/>
        </w:rPr>
        <w:t xml:space="preserve"> ont été les suivantes : 15</w:t>
      </w:r>
      <w:r>
        <w:rPr>
          <w:rFonts w:ascii="Arial Narrow" w:eastAsia="Arial Narrow" w:hAnsi="Arial Narrow" w:cs="Arial Narrow"/>
        </w:rPr>
        <w:t>h en moye</w:t>
      </w:r>
      <w:r>
        <w:rPr>
          <w:rFonts w:ascii="Arial Narrow" w:eastAsia="Arial Narrow" w:hAnsi="Arial Narrow" w:cs="Arial Narrow"/>
        </w:rPr>
        <w:t>nne par personne (</w:t>
      </w:r>
      <w:proofErr w:type="gramStart"/>
      <w:r>
        <w:rPr>
          <w:rFonts w:ascii="Arial Narrow" w:eastAsia="Arial Narrow" w:hAnsi="Arial Narrow" w:cs="Arial Narrow"/>
        </w:rPr>
        <w:t>hors</w:t>
      </w:r>
      <w:proofErr w:type="gramEnd"/>
      <w:r>
        <w:rPr>
          <w:rFonts w:ascii="Arial Narrow" w:eastAsia="Arial Narrow" w:hAnsi="Arial Narrow" w:cs="Arial Narrow"/>
        </w:rPr>
        <w:t xml:space="preserve"> personnel d’encadrement, 40 heures maximum par personne) avec une enveloppe globale par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qui est au maximum de</w:t>
      </w:r>
      <w:r>
        <w:rPr>
          <w:rFonts w:ascii="Arial Narrow" w:eastAsia="Arial Narrow" w:hAnsi="Arial Narrow" w:cs="Arial Narrow"/>
          <w:color w:val="000000"/>
        </w:rPr>
        <w:t xml:space="preserve"> 3</w:t>
      </w:r>
      <w:r>
        <w:rPr>
          <w:rFonts w:ascii="Arial Narrow" w:eastAsia="Arial Narrow" w:hAnsi="Arial Narrow" w:cs="Arial Narrow"/>
        </w:rPr>
        <w:t>00h</w:t>
      </w:r>
      <w:r>
        <w:rPr>
          <w:rFonts w:ascii="Arial Narrow" w:eastAsia="Arial Narrow" w:hAnsi="Arial Narrow" w:cs="Arial Narrow"/>
          <w:color w:val="000000"/>
        </w:rPr>
        <w:t xml:space="preserve">. Ces règles pourront être adaptées en fonction des moyens attribués au dispositif et du nombre de </w:t>
      </w:r>
      <w:proofErr w:type="spellStart"/>
      <w:r>
        <w:rPr>
          <w:rFonts w:ascii="Arial Narrow" w:eastAsia="Arial Narrow" w:hAnsi="Arial Narrow" w:cs="Arial Narrow"/>
          <w:color w:val="000000"/>
        </w:rPr>
        <w:t>LéA</w:t>
      </w:r>
      <w:proofErr w:type="spellEnd"/>
      <w:r>
        <w:rPr>
          <w:rFonts w:ascii="Arial Narrow" w:eastAsia="Arial Narrow" w:hAnsi="Arial Narrow" w:cs="Arial Narrow"/>
          <w:color w:val="000000"/>
        </w:rPr>
        <w:t xml:space="preserve"> en 2024-2025</w:t>
      </w:r>
      <w:r>
        <w:rPr>
          <w:rFonts w:ascii="Arial Narrow" w:eastAsia="Arial Narrow" w:hAnsi="Arial Narrow" w:cs="Arial Narrow"/>
          <w:color w:val="000000"/>
        </w:rPr>
        <w:t xml:space="preserve">. </w:t>
      </w:r>
      <w:r>
        <w:rPr>
          <w:rFonts w:ascii="Arial Narrow" w:eastAsia="Arial Narrow" w:hAnsi="Arial Narrow" w:cs="Arial Narrow"/>
        </w:rPr>
        <w:t xml:space="preserve">La demande est à effectuer en prenant en compte les règles d’attribution de 2023-2024. </w:t>
      </w:r>
    </w:p>
    <w:p w:rsidR="001C7E76" w:rsidRDefault="00104717">
      <w:pPr>
        <w:widowControl w:val="0"/>
        <w:spacing w:before="120" w:after="60"/>
        <w:rPr>
          <w:rFonts w:ascii="Arial Narrow" w:eastAsia="Arial Narrow" w:hAnsi="Arial Narrow" w:cs="Arial Narrow"/>
          <w:i/>
        </w:rPr>
      </w:pPr>
      <w:r>
        <w:rPr>
          <w:rFonts w:ascii="Arial Narrow" w:eastAsia="Arial Narrow" w:hAnsi="Arial Narrow" w:cs="Arial Narrow"/>
          <w:i/>
        </w:rPr>
        <w:t xml:space="preserve">Exemples : </w:t>
      </w:r>
    </w:p>
    <w:p w:rsidR="001C7E76" w:rsidRDefault="00104717">
      <w:pPr>
        <w:widowControl w:val="0"/>
        <w:numPr>
          <w:ilvl w:val="0"/>
          <w:numId w:val="1"/>
        </w:numPr>
        <w:spacing w:before="120" w:after="40"/>
        <w:ind w:left="714" w:hanging="357"/>
        <w:rPr>
          <w:rFonts w:ascii="Arial Narrow" w:eastAsia="Arial Narrow" w:hAnsi="Arial Narrow" w:cs="Arial Narrow"/>
          <w:i/>
        </w:rPr>
      </w:pPr>
      <w:r>
        <w:rPr>
          <w:rFonts w:ascii="Arial Narrow" w:eastAsia="Arial Narrow" w:hAnsi="Arial Narrow" w:cs="Arial Narrow"/>
          <w:i/>
        </w:rPr>
        <w:t xml:space="preserve">Un </w:t>
      </w:r>
      <w:proofErr w:type="spellStart"/>
      <w:r>
        <w:rPr>
          <w:rFonts w:ascii="Arial Narrow" w:eastAsia="Arial Narrow" w:hAnsi="Arial Narrow" w:cs="Arial Narrow"/>
          <w:i/>
        </w:rPr>
        <w:t>LéA</w:t>
      </w:r>
      <w:proofErr w:type="spellEnd"/>
      <w:r>
        <w:rPr>
          <w:rFonts w:ascii="Arial Narrow" w:eastAsia="Arial Narrow" w:hAnsi="Arial Narrow" w:cs="Arial Narrow"/>
          <w:i/>
        </w:rPr>
        <w:t xml:space="preserve"> avec 5 personnes impliquées peut demander maximum 75 heures par année. (Exemple de répartition : 12 heures pour 4 personnes et 27 heures pour une personne). </w:t>
      </w:r>
    </w:p>
    <w:p w:rsidR="001C7E76" w:rsidRDefault="00104717">
      <w:pPr>
        <w:widowControl w:val="0"/>
        <w:numPr>
          <w:ilvl w:val="0"/>
          <w:numId w:val="1"/>
        </w:numPr>
        <w:spacing w:before="40" w:after="120"/>
        <w:ind w:left="714" w:hanging="357"/>
        <w:rPr>
          <w:rFonts w:ascii="Arial Narrow" w:eastAsia="Arial Narrow" w:hAnsi="Arial Narrow" w:cs="Arial Narrow"/>
          <w:i/>
        </w:rPr>
      </w:pPr>
      <w:r>
        <w:rPr>
          <w:rFonts w:ascii="Arial Narrow" w:eastAsia="Arial Narrow" w:hAnsi="Arial Narrow" w:cs="Arial Narrow"/>
          <w:i/>
        </w:rPr>
        <w:t xml:space="preserve">Un </w:t>
      </w:r>
      <w:proofErr w:type="spellStart"/>
      <w:r>
        <w:rPr>
          <w:rFonts w:ascii="Arial Narrow" w:eastAsia="Arial Narrow" w:hAnsi="Arial Narrow" w:cs="Arial Narrow"/>
          <w:i/>
        </w:rPr>
        <w:t>LéA</w:t>
      </w:r>
      <w:proofErr w:type="spellEnd"/>
      <w:r>
        <w:rPr>
          <w:rFonts w:ascii="Arial Narrow" w:eastAsia="Arial Narrow" w:hAnsi="Arial Narrow" w:cs="Arial Narrow"/>
          <w:i/>
        </w:rPr>
        <w:t xml:space="preserve"> avec 30 personnes impliquées peut demander 300 heures maximum par année. </w:t>
      </w:r>
    </w:p>
    <w:tbl>
      <w:tblPr>
        <w:tblStyle w:val="a8"/>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4"/>
        <w:gridCol w:w="2977"/>
        <w:gridCol w:w="2977"/>
      </w:tblGrid>
      <w:tr w:rsidR="001C7E76">
        <w:trPr>
          <w:trHeight w:val="563"/>
        </w:trPr>
        <w:tc>
          <w:tcPr>
            <w:tcW w:w="4424" w:type="dxa"/>
            <w:shd w:val="clear" w:color="auto" w:fill="DBE5F1"/>
            <w:vAlign w:val="center"/>
          </w:tcPr>
          <w:p w:rsidR="001C7E76" w:rsidRDefault="001C7E76">
            <w:pPr>
              <w:spacing w:after="0"/>
              <w:rPr>
                <w:rFonts w:ascii="Arial Narrow" w:eastAsia="Arial Narrow" w:hAnsi="Arial Narrow" w:cs="Arial Narrow"/>
                <w:b/>
                <w:color w:val="000000"/>
              </w:rPr>
            </w:pPr>
          </w:p>
        </w:tc>
        <w:tc>
          <w:tcPr>
            <w:tcW w:w="2977" w:type="dxa"/>
            <w:shd w:val="clear" w:color="auto" w:fill="DBE5F1"/>
            <w:vAlign w:val="center"/>
          </w:tcPr>
          <w:p w:rsidR="001C7E76" w:rsidRDefault="00104717">
            <w:pPr>
              <w:spacing w:after="0"/>
              <w:jc w:val="center"/>
              <w:rPr>
                <w:rFonts w:ascii="Arial Narrow" w:eastAsia="Arial Narrow" w:hAnsi="Arial Narrow" w:cs="Arial Narrow"/>
                <w:b/>
                <w:color w:val="000000"/>
              </w:rPr>
            </w:pPr>
            <w:r>
              <w:rPr>
                <w:rFonts w:ascii="Arial Narrow" w:eastAsia="Arial Narrow" w:hAnsi="Arial Narrow" w:cs="Arial Narrow"/>
                <w:b/>
                <w:color w:val="000000"/>
              </w:rPr>
              <w:t>1er degré</w:t>
            </w:r>
          </w:p>
        </w:tc>
        <w:tc>
          <w:tcPr>
            <w:tcW w:w="2977" w:type="dxa"/>
            <w:shd w:val="clear" w:color="auto" w:fill="DBE5F1"/>
            <w:vAlign w:val="center"/>
          </w:tcPr>
          <w:p w:rsidR="001C7E76" w:rsidRDefault="00104717">
            <w:pPr>
              <w:spacing w:after="0"/>
              <w:jc w:val="center"/>
              <w:rPr>
                <w:rFonts w:ascii="Arial Narrow" w:eastAsia="Arial Narrow" w:hAnsi="Arial Narrow" w:cs="Arial Narrow"/>
                <w:b/>
                <w:color w:val="000000"/>
              </w:rPr>
            </w:pPr>
            <w:r>
              <w:rPr>
                <w:rFonts w:ascii="Arial Narrow" w:eastAsia="Arial Narrow" w:hAnsi="Arial Narrow" w:cs="Arial Narrow"/>
                <w:b/>
                <w:color w:val="000000"/>
              </w:rPr>
              <w:t>2nd degré</w:t>
            </w:r>
          </w:p>
        </w:tc>
      </w:tr>
      <w:tr w:rsidR="001C7E76">
        <w:trPr>
          <w:trHeight w:val="563"/>
        </w:trPr>
        <w:tc>
          <w:tcPr>
            <w:tcW w:w="4424" w:type="dxa"/>
            <w:shd w:val="clear" w:color="auto" w:fill="DBE5F1"/>
            <w:vAlign w:val="center"/>
          </w:tcPr>
          <w:p w:rsidR="001C7E76" w:rsidRDefault="00104717">
            <w:pPr>
              <w:spacing w:after="0"/>
              <w:rPr>
                <w:rFonts w:ascii="Arial Narrow" w:eastAsia="Arial Narrow" w:hAnsi="Arial Narrow" w:cs="Arial Narrow"/>
                <w:b/>
              </w:rPr>
            </w:pPr>
            <w:r>
              <w:rPr>
                <w:rFonts w:ascii="Arial Narrow" w:eastAsia="Arial Narrow" w:hAnsi="Arial Narrow" w:cs="Arial Narrow"/>
                <w:b/>
              </w:rPr>
              <w:t>Nombre de personnes concernées</w:t>
            </w:r>
          </w:p>
        </w:tc>
        <w:tc>
          <w:tcPr>
            <w:tcW w:w="2977" w:type="dxa"/>
            <w:vAlign w:val="center"/>
          </w:tcPr>
          <w:p w:rsidR="001C7E76" w:rsidRDefault="001C7E76">
            <w:pPr>
              <w:spacing w:after="0"/>
              <w:rPr>
                <w:color w:val="000000"/>
              </w:rPr>
            </w:pPr>
          </w:p>
        </w:tc>
        <w:tc>
          <w:tcPr>
            <w:tcW w:w="2977" w:type="dxa"/>
            <w:vAlign w:val="center"/>
          </w:tcPr>
          <w:p w:rsidR="001C7E76" w:rsidRDefault="001C7E76">
            <w:pPr>
              <w:spacing w:after="0"/>
              <w:rPr>
                <w:color w:val="000000"/>
              </w:rPr>
            </w:pPr>
          </w:p>
        </w:tc>
      </w:tr>
      <w:tr w:rsidR="001C7E76">
        <w:trPr>
          <w:trHeight w:val="556"/>
        </w:trPr>
        <w:tc>
          <w:tcPr>
            <w:tcW w:w="4424" w:type="dxa"/>
            <w:shd w:val="clear" w:color="auto" w:fill="DBE5F1"/>
            <w:vAlign w:val="center"/>
          </w:tcPr>
          <w:p w:rsidR="001C7E76" w:rsidRDefault="00104717">
            <w:pPr>
              <w:spacing w:after="0"/>
              <w:rPr>
                <w:rFonts w:ascii="Arial Narrow" w:eastAsia="Arial Narrow" w:hAnsi="Arial Narrow" w:cs="Arial Narrow"/>
                <w:b/>
                <w:color w:val="000000"/>
              </w:rPr>
            </w:pPr>
            <w:r>
              <w:rPr>
                <w:rFonts w:ascii="Arial Narrow" w:eastAsia="Arial Narrow" w:hAnsi="Arial Narrow" w:cs="Arial Narrow"/>
                <w:b/>
              </w:rPr>
              <w:t>Nombre d’heures souhaitées pour l’année 2024-2025</w:t>
            </w:r>
          </w:p>
        </w:tc>
        <w:tc>
          <w:tcPr>
            <w:tcW w:w="2977" w:type="dxa"/>
            <w:vAlign w:val="center"/>
          </w:tcPr>
          <w:p w:rsidR="001C7E76" w:rsidRDefault="001C7E76">
            <w:pPr>
              <w:spacing w:after="0"/>
              <w:rPr>
                <w:color w:val="000000"/>
              </w:rPr>
            </w:pPr>
          </w:p>
        </w:tc>
        <w:tc>
          <w:tcPr>
            <w:tcW w:w="2977" w:type="dxa"/>
            <w:vAlign w:val="center"/>
          </w:tcPr>
          <w:p w:rsidR="001C7E76" w:rsidRDefault="001C7E76">
            <w:pPr>
              <w:spacing w:after="0"/>
              <w:rPr>
                <w:color w:val="000000"/>
              </w:rPr>
            </w:pPr>
          </w:p>
        </w:tc>
      </w:tr>
    </w:tbl>
    <w:p w:rsidR="001C7E76" w:rsidRDefault="00104717">
      <w:pPr>
        <w:widowControl w:val="0"/>
        <w:pBdr>
          <w:top w:val="nil"/>
          <w:left w:val="nil"/>
          <w:bottom w:val="nil"/>
          <w:right w:val="nil"/>
          <w:between w:val="nil"/>
        </w:pBdr>
        <w:shd w:val="clear" w:color="auto" w:fill="FDE9D9"/>
        <w:spacing w:before="120" w:after="120" w:line="240" w:lineRule="auto"/>
        <w:ind w:left="-284" w:right="-428"/>
        <w:jc w:val="both"/>
        <w:rPr>
          <w:rFonts w:ascii="Arial Narrow" w:eastAsia="Arial Narrow" w:hAnsi="Arial Narrow" w:cs="Arial Narrow"/>
          <w:color w:val="548DD4"/>
        </w:rPr>
      </w:pPr>
      <w:r>
        <w:rPr>
          <w:rFonts w:ascii="Arial Narrow" w:eastAsia="Arial Narrow" w:hAnsi="Arial Narrow" w:cs="Arial Narrow"/>
          <w:b/>
          <w:color w:val="548DD4"/>
        </w:rPr>
        <w:t>Critères</w:t>
      </w:r>
      <w:r>
        <w:rPr>
          <w:rFonts w:ascii="Arial Narrow" w:eastAsia="Arial Narrow" w:hAnsi="Arial Narrow" w:cs="Arial Narrow"/>
          <w:color w:val="548DD4"/>
        </w:rPr>
        <w:t> : Cohérence avec la composition de l’équipe (cf.1.5) ; respect des règles d’attribution.</w:t>
      </w:r>
    </w:p>
    <w:p w:rsidR="001C7E76" w:rsidRDefault="00104717" w:rsidP="00EE3839">
      <w:pPr>
        <w:pStyle w:val="Titre2ENSdeLyon"/>
      </w:pPr>
      <w:r>
        <w:t>Moyens horaires pour les chercheurs</w:t>
      </w:r>
    </w:p>
    <w:p w:rsidR="001C7E76" w:rsidRDefault="00104717">
      <w:pPr>
        <w:pBdr>
          <w:top w:val="nil"/>
          <w:left w:val="nil"/>
          <w:bottom w:val="nil"/>
          <w:right w:val="nil"/>
          <w:between w:val="nil"/>
        </w:pBdr>
        <w:spacing w:before="120" w:after="120"/>
        <w:ind w:right="-284"/>
        <w:jc w:val="both"/>
        <w:rPr>
          <w:rFonts w:ascii="Arial Narrow" w:eastAsia="Arial Narrow" w:hAnsi="Arial Narrow" w:cs="Arial Narrow"/>
          <w:color w:val="000000"/>
        </w:rPr>
      </w:pPr>
      <w:r>
        <w:rPr>
          <w:rFonts w:ascii="Arial Narrow" w:eastAsia="Arial Narrow" w:hAnsi="Arial Narrow" w:cs="Arial Narrow"/>
          <w:color w:val="000000"/>
        </w:rPr>
        <w:t>P</w:t>
      </w:r>
      <w:r>
        <w:rPr>
          <w:rFonts w:ascii="Arial Narrow" w:eastAsia="Arial Narrow" w:hAnsi="Arial Narrow" w:cs="Arial Narrow"/>
          <w:color w:val="000000"/>
        </w:rPr>
        <w:t xml:space="preserve">réciser pour les chercheurs le pourcentage de leur temps travaillé sur le projet. </w:t>
      </w:r>
    </w:p>
    <w:tbl>
      <w:tblPr>
        <w:tblStyle w:val="a9"/>
        <w:tblW w:w="10349"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66"/>
        <w:gridCol w:w="4683"/>
      </w:tblGrid>
      <w:tr w:rsidR="001C7E76" w:rsidTr="001C7E76">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5666" w:type="dxa"/>
            <w:tcBorders>
              <w:bottom w:val="nil"/>
            </w:tcBorders>
            <w:shd w:val="clear" w:color="auto" w:fill="DBE5F1"/>
            <w:vAlign w:val="center"/>
          </w:tcPr>
          <w:p w:rsidR="001C7E76" w:rsidRDefault="00104717">
            <w:pPr>
              <w:spacing w:line="276" w:lineRule="auto"/>
              <w:jc w:val="center"/>
              <w:rPr>
                <w:sz w:val="24"/>
                <w:szCs w:val="24"/>
              </w:rPr>
            </w:pPr>
            <w:r>
              <w:rPr>
                <w:color w:val="000000"/>
                <w:sz w:val="24"/>
                <w:szCs w:val="24"/>
              </w:rPr>
              <w:t>Nom du chercheur</w:t>
            </w:r>
          </w:p>
        </w:tc>
        <w:tc>
          <w:tcPr>
            <w:tcW w:w="4683" w:type="dxa"/>
            <w:tcBorders>
              <w:bottom w:val="nil"/>
            </w:tcBorders>
            <w:shd w:val="clear" w:color="auto" w:fill="DBE5F1"/>
            <w:vAlign w:val="center"/>
          </w:tcPr>
          <w:p w:rsidR="001C7E76" w:rsidRDefault="00104717">
            <w:pPr>
              <w:spacing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color w:val="000000"/>
                <w:sz w:val="24"/>
                <w:szCs w:val="24"/>
              </w:rPr>
              <w:t>Pourcentage du temps travaillé sur le projet</w:t>
            </w:r>
          </w:p>
        </w:tc>
      </w:tr>
      <w:tr w:rsidR="001C7E76" w:rsidTr="001C7E76">
        <w:trPr>
          <w:trHeight w:val="894"/>
        </w:trPr>
        <w:tc>
          <w:tcPr>
            <w:cnfStyle w:val="001000000000" w:firstRow="0" w:lastRow="0" w:firstColumn="1" w:lastColumn="0" w:oddVBand="0" w:evenVBand="0" w:oddHBand="0" w:evenHBand="0" w:firstRowFirstColumn="0" w:firstRowLastColumn="0" w:lastRowFirstColumn="0" w:lastRowLastColumn="0"/>
            <w:tcW w:w="5666" w:type="dxa"/>
            <w:shd w:val="clear" w:color="auto" w:fill="auto"/>
            <w:vAlign w:val="center"/>
          </w:tcPr>
          <w:p w:rsidR="001C7E76" w:rsidRDefault="00104717">
            <w:pPr>
              <w:spacing w:line="276" w:lineRule="auto"/>
              <w:rPr>
                <w:sz w:val="22"/>
                <w:szCs w:val="22"/>
              </w:rPr>
            </w:pPr>
            <w:r>
              <w:rPr>
                <w:b w:val="0"/>
                <w:sz w:val="22"/>
                <w:szCs w:val="22"/>
              </w:rPr>
              <w:t>Ajouter une ligne par chercheur</w:t>
            </w:r>
          </w:p>
        </w:tc>
        <w:tc>
          <w:tcPr>
            <w:tcW w:w="4683" w:type="dxa"/>
            <w:shd w:val="clear" w:color="auto" w:fill="auto"/>
            <w:vAlign w:val="center"/>
          </w:tcPr>
          <w:p w:rsidR="001C7E76" w:rsidRDefault="001C7E76">
            <w:pPr>
              <w:spacing w:before="120" w:after="120"/>
              <w:ind w:right="-284"/>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rsidR="001C7E76" w:rsidRDefault="001C7E76">
      <w:pPr>
        <w:pBdr>
          <w:top w:val="nil"/>
          <w:left w:val="nil"/>
          <w:bottom w:val="nil"/>
          <w:right w:val="nil"/>
          <w:between w:val="nil"/>
        </w:pBdr>
        <w:spacing w:before="120" w:after="120"/>
        <w:ind w:right="-284"/>
        <w:jc w:val="both"/>
        <w:rPr>
          <w:rFonts w:ascii="Arial Narrow" w:eastAsia="Arial Narrow" w:hAnsi="Arial Narrow" w:cs="Arial Narrow"/>
          <w:color w:val="000000"/>
        </w:rPr>
      </w:pPr>
    </w:p>
    <w:p w:rsidR="001C7E76" w:rsidRDefault="00104717" w:rsidP="00EE3839">
      <w:pPr>
        <w:pStyle w:val="Titre2ENSdeLyon"/>
      </w:pPr>
      <w:r>
        <w:t>Financement du projet</w:t>
      </w:r>
    </w:p>
    <w:p w:rsidR="001C7E76" w:rsidRDefault="00104717">
      <w:pPr>
        <w:pBdr>
          <w:top w:val="nil"/>
          <w:left w:val="nil"/>
          <w:bottom w:val="nil"/>
          <w:right w:val="nil"/>
          <w:between w:val="nil"/>
        </w:pBdr>
        <w:spacing w:before="120" w:after="120"/>
        <w:ind w:right="-284"/>
        <w:jc w:val="both"/>
        <w:rPr>
          <w:rFonts w:ascii="Arial Narrow" w:eastAsia="Arial Narrow" w:hAnsi="Arial Narrow" w:cs="Arial Narrow"/>
          <w:color w:val="000000"/>
        </w:rPr>
      </w:pPr>
      <w:r>
        <w:rPr>
          <w:rFonts w:ascii="Arial Narrow" w:eastAsia="Arial Narrow" w:hAnsi="Arial Narrow" w:cs="Arial Narrow"/>
          <w:color w:val="000000"/>
        </w:rPr>
        <w:t>D</w:t>
      </w:r>
      <w:r>
        <w:rPr>
          <w:rFonts w:ascii="Arial Narrow" w:eastAsia="Arial Narrow" w:hAnsi="Arial Narrow" w:cs="Arial Narrow"/>
          <w:color w:val="000000"/>
        </w:rPr>
        <w:t xml:space="preserve">es financements sont à prévoir pour la conduite du projet (déplacements, matériel, moyens humains, etc.) et pour venir aux manifestations du réseau </w:t>
      </w:r>
      <w:proofErr w:type="spellStart"/>
      <w:r>
        <w:rPr>
          <w:rFonts w:ascii="Arial Narrow" w:eastAsia="Arial Narrow" w:hAnsi="Arial Narrow" w:cs="Arial Narrow"/>
          <w:color w:val="000000"/>
        </w:rPr>
        <w:t>LéA</w:t>
      </w:r>
      <w:proofErr w:type="spellEnd"/>
      <w:r>
        <w:rPr>
          <w:rFonts w:ascii="Arial Narrow" w:eastAsia="Arial Narrow" w:hAnsi="Arial Narrow" w:cs="Arial Narrow"/>
          <w:color w:val="000000"/>
        </w:rPr>
        <w:t xml:space="preserve">-IFÉ (deux manifestations par an) sachant que le dispositif des </w:t>
      </w:r>
      <w:proofErr w:type="spellStart"/>
      <w:r>
        <w:rPr>
          <w:rFonts w:ascii="Arial Narrow" w:eastAsia="Arial Narrow" w:hAnsi="Arial Narrow" w:cs="Arial Narrow"/>
          <w:color w:val="000000"/>
        </w:rPr>
        <w:t>LéA</w:t>
      </w:r>
      <w:proofErr w:type="spellEnd"/>
      <w:r>
        <w:rPr>
          <w:rFonts w:ascii="Arial Narrow" w:eastAsia="Arial Narrow" w:hAnsi="Arial Narrow" w:cs="Arial Narrow"/>
          <w:color w:val="000000"/>
        </w:rPr>
        <w:t>-IFÉ prend en charge le déplacement d</w:t>
      </w:r>
      <w:r>
        <w:rPr>
          <w:rFonts w:ascii="Arial Narrow" w:eastAsia="Arial Narrow" w:hAnsi="Arial Narrow" w:cs="Arial Narrow"/>
          <w:color w:val="000000"/>
        </w:rPr>
        <w:t xml:space="preserve">’une personne pour ces manifestations. </w:t>
      </w:r>
    </w:p>
    <w:p w:rsidR="001C7E76" w:rsidRDefault="00104717">
      <w:pPr>
        <w:pBdr>
          <w:top w:val="nil"/>
          <w:left w:val="nil"/>
          <w:bottom w:val="nil"/>
          <w:right w:val="nil"/>
          <w:between w:val="nil"/>
        </w:pBdr>
        <w:spacing w:before="120" w:after="120"/>
        <w:ind w:right="-284"/>
        <w:jc w:val="both"/>
        <w:rPr>
          <w:rFonts w:ascii="Arial Narrow" w:eastAsia="Arial Narrow" w:hAnsi="Arial Narrow" w:cs="Arial Narrow"/>
        </w:rPr>
      </w:pPr>
      <w:r>
        <w:rPr>
          <w:rFonts w:ascii="Arial Narrow" w:eastAsia="Arial Narrow" w:hAnsi="Arial Narrow" w:cs="Arial Narrow"/>
        </w:rPr>
        <w:lastRenderedPageBreak/>
        <w:t xml:space="preserve">Indiquez ci-dessous les moyens demandés / acceptés pour conduire le projet du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(budget de l’unité de recherche, subventions, appel à projet, etc.) : </w:t>
      </w:r>
    </w:p>
    <w:tbl>
      <w:tblPr>
        <w:tblStyle w:val="aa"/>
        <w:tblW w:w="1005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724"/>
        <w:gridCol w:w="2069"/>
        <w:gridCol w:w="2262"/>
      </w:tblGrid>
      <w:tr w:rsidR="001C7E76">
        <w:trPr>
          <w:trHeight w:val="285"/>
          <w:jc w:val="center"/>
        </w:trPr>
        <w:tc>
          <w:tcPr>
            <w:tcW w:w="5724" w:type="dxa"/>
            <w:tcBorders>
              <w:bottom w:val="single" w:sz="4" w:space="0" w:color="000000"/>
              <w:right w:val="single" w:sz="4" w:space="0" w:color="000000"/>
            </w:tcBorders>
            <w:shd w:val="clear" w:color="auto" w:fill="DBE5F1"/>
            <w:tcMar>
              <w:top w:w="100" w:type="dxa"/>
              <w:left w:w="100" w:type="dxa"/>
              <w:bottom w:w="100" w:type="dxa"/>
              <w:right w:w="100" w:type="dxa"/>
            </w:tcMar>
            <w:vAlign w:val="center"/>
          </w:tcPr>
          <w:p w:rsidR="001C7E76" w:rsidRDefault="00104717">
            <w:pPr>
              <w:spacing w:after="60"/>
              <w:jc w:val="center"/>
              <w:rPr>
                <w:rFonts w:ascii="Arial Narrow" w:eastAsia="Arial Narrow" w:hAnsi="Arial Narrow" w:cs="Arial Narrow"/>
                <w:b/>
                <w:color w:val="000000"/>
              </w:rPr>
            </w:pPr>
            <w:r>
              <w:rPr>
                <w:rFonts w:ascii="Arial Narrow" w:eastAsia="Arial Narrow" w:hAnsi="Arial Narrow" w:cs="Arial Narrow"/>
                <w:b/>
                <w:color w:val="000000"/>
              </w:rPr>
              <w:t>Organisme financeur</w:t>
            </w:r>
          </w:p>
        </w:tc>
        <w:tc>
          <w:tcPr>
            <w:tcW w:w="2069" w:type="dxa"/>
            <w:tcBorders>
              <w:left w:val="single" w:sz="4" w:space="0" w:color="000000"/>
              <w:bottom w:val="single" w:sz="4" w:space="0" w:color="000000"/>
              <w:right w:val="single" w:sz="4" w:space="0" w:color="000000"/>
            </w:tcBorders>
            <w:shd w:val="clear" w:color="auto" w:fill="DBE5F1"/>
            <w:vAlign w:val="center"/>
          </w:tcPr>
          <w:p w:rsidR="001C7E76" w:rsidRDefault="00104717">
            <w:pPr>
              <w:spacing w:after="60"/>
              <w:jc w:val="center"/>
              <w:rPr>
                <w:rFonts w:ascii="Arial Narrow" w:eastAsia="Arial Narrow" w:hAnsi="Arial Narrow" w:cs="Arial Narrow"/>
                <w:b/>
                <w:color w:val="000000"/>
              </w:rPr>
            </w:pPr>
            <w:r>
              <w:rPr>
                <w:rFonts w:ascii="Arial Narrow" w:eastAsia="Arial Narrow" w:hAnsi="Arial Narrow" w:cs="Arial Narrow"/>
                <w:b/>
                <w:color w:val="000000"/>
              </w:rPr>
              <w:t>Montant</w:t>
            </w:r>
          </w:p>
        </w:tc>
        <w:tc>
          <w:tcPr>
            <w:tcW w:w="2262" w:type="dxa"/>
            <w:tcBorders>
              <w:left w:val="single" w:sz="4" w:space="0" w:color="000000"/>
              <w:bottom w:val="single" w:sz="4" w:space="0" w:color="000000"/>
            </w:tcBorders>
            <w:shd w:val="clear" w:color="auto" w:fill="DBE5F1"/>
            <w:vAlign w:val="center"/>
          </w:tcPr>
          <w:p w:rsidR="001C7E76" w:rsidRDefault="00104717">
            <w:pPr>
              <w:spacing w:after="60"/>
              <w:jc w:val="center"/>
              <w:rPr>
                <w:rFonts w:ascii="Arial Narrow" w:eastAsia="Arial Narrow" w:hAnsi="Arial Narrow" w:cs="Arial Narrow"/>
                <w:b/>
                <w:color w:val="000000"/>
              </w:rPr>
            </w:pPr>
            <w:r>
              <w:rPr>
                <w:rFonts w:ascii="Arial Narrow" w:eastAsia="Arial Narrow" w:hAnsi="Arial Narrow" w:cs="Arial Narrow"/>
                <w:b/>
                <w:color w:val="000000"/>
              </w:rPr>
              <w:t>Demande en cours/ acceptée</w:t>
            </w:r>
          </w:p>
        </w:tc>
      </w:tr>
      <w:tr w:rsidR="001C7E76">
        <w:trPr>
          <w:trHeight w:val="465"/>
          <w:jc w:val="center"/>
        </w:trPr>
        <w:tc>
          <w:tcPr>
            <w:tcW w:w="5724" w:type="dxa"/>
            <w:tcBorders>
              <w:top w:val="single" w:sz="4" w:space="0" w:color="000000"/>
              <w:bottom w:val="single" w:sz="4" w:space="0" w:color="000000"/>
              <w:right w:val="single" w:sz="4" w:space="0" w:color="000000"/>
            </w:tcBorders>
            <w:tcMar>
              <w:top w:w="100" w:type="dxa"/>
              <w:left w:w="100" w:type="dxa"/>
              <w:bottom w:w="100" w:type="dxa"/>
              <w:right w:w="100" w:type="dxa"/>
            </w:tcMar>
            <w:vAlign w:val="center"/>
          </w:tcPr>
          <w:p w:rsidR="001C7E76" w:rsidRDefault="001C7E76">
            <w:pPr>
              <w:spacing w:after="0"/>
              <w:rPr>
                <w:color w:val="000000"/>
              </w:rPr>
            </w:pPr>
          </w:p>
        </w:tc>
        <w:tc>
          <w:tcPr>
            <w:tcW w:w="2069" w:type="dxa"/>
            <w:tcBorders>
              <w:top w:val="single" w:sz="4" w:space="0" w:color="000000"/>
              <w:left w:val="single" w:sz="4" w:space="0" w:color="000000"/>
              <w:bottom w:val="single" w:sz="4" w:space="0" w:color="000000"/>
              <w:right w:val="single" w:sz="4" w:space="0" w:color="000000"/>
            </w:tcBorders>
            <w:vAlign w:val="center"/>
          </w:tcPr>
          <w:p w:rsidR="001C7E76" w:rsidRDefault="001C7E76">
            <w:pPr>
              <w:spacing w:after="0"/>
              <w:rPr>
                <w:color w:val="000000"/>
              </w:rPr>
            </w:pPr>
          </w:p>
        </w:tc>
        <w:tc>
          <w:tcPr>
            <w:tcW w:w="2262" w:type="dxa"/>
            <w:tcBorders>
              <w:top w:val="single" w:sz="4" w:space="0" w:color="000000"/>
              <w:left w:val="single" w:sz="4" w:space="0" w:color="000000"/>
              <w:bottom w:val="single" w:sz="4" w:space="0" w:color="000000"/>
            </w:tcBorders>
            <w:vAlign w:val="center"/>
          </w:tcPr>
          <w:p w:rsidR="001C7E76" w:rsidRDefault="001C7E76">
            <w:pPr>
              <w:spacing w:after="0"/>
              <w:rPr>
                <w:color w:val="000000"/>
              </w:rPr>
            </w:pPr>
          </w:p>
        </w:tc>
      </w:tr>
      <w:tr w:rsidR="001C7E76">
        <w:trPr>
          <w:trHeight w:val="465"/>
          <w:jc w:val="center"/>
        </w:trPr>
        <w:tc>
          <w:tcPr>
            <w:tcW w:w="5724" w:type="dxa"/>
            <w:tcBorders>
              <w:top w:val="single" w:sz="4" w:space="0" w:color="000000"/>
              <w:right w:val="single" w:sz="4" w:space="0" w:color="000000"/>
            </w:tcBorders>
            <w:tcMar>
              <w:top w:w="100" w:type="dxa"/>
              <w:left w:w="100" w:type="dxa"/>
              <w:bottom w:w="100" w:type="dxa"/>
              <w:right w:w="100" w:type="dxa"/>
            </w:tcMar>
            <w:vAlign w:val="center"/>
          </w:tcPr>
          <w:p w:rsidR="001C7E76" w:rsidRDefault="001C7E76">
            <w:pPr>
              <w:spacing w:after="0"/>
              <w:rPr>
                <w:color w:val="000000"/>
              </w:rPr>
            </w:pPr>
          </w:p>
        </w:tc>
        <w:tc>
          <w:tcPr>
            <w:tcW w:w="2069" w:type="dxa"/>
            <w:tcBorders>
              <w:top w:val="single" w:sz="4" w:space="0" w:color="000000"/>
              <w:left w:val="single" w:sz="4" w:space="0" w:color="000000"/>
              <w:right w:val="single" w:sz="4" w:space="0" w:color="000000"/>
            </w:tcBorders>
            <w:vAlign w:val="center"/>
          </w:tcPr>
          <w:p w:rsidR="001C7E76" w:rsidRDefault="001C7E76">
            <w:pPr>
              <w:spacing w:after="0"/>
              <w:rPr>
                <w:color w:val="000000"/>
              </w:rPr>
            </w:pPr>
          </w:p>
        </w:tc>
        <w:tc>
          <w:tcPr>
            <w:tcW w:w="2262" w:type="dxa"/>
            <w:tcBorders>
              <w:top w:val="single" w:sz="4" w:space="0" w:color="000000"/>
              <w:left w:val="single" w:sz="4" w:space="0" w:color="000000"/>
            </w:tcBorders>
            <w:vAlign w:val="center"/>
          </w:tcPr>
          <w:p w:rsidR="001C7E76" w:rsidRDefault="001C7E76">
            <w:pPr>
              <w:spacing w:after="0"/>
              <w:rPr>
                <w:color w:val="000000"/>
              </w:rPr>
            </w:pPr>
          </w:p>
        </w:tc>
      </w:tr>
    </w:tbl>
    <w:p w:rsidR="001C7E76" w:rsidRDefault="00104717">
      <w:pPr>
        <w:widowControl w:val="0"/>
        <w:pBdr>
          <w:top w:val="nil"/>
          <w:left w:val="nil"/>
          <w:bottom w:val="nil"/>
          <w:right w:val="nil"/>
          <w:between w:val="nil"/>
        </w:pBdr>
        <w:shd w:val="clear" w:color="auto" w:fill="FDE9D9"/>
        <w:spacing w:before="120" w:after="120" w:line="240" w:lineRule="auto"/>
        <w:ind w:left="-284" w:right="-428"/>
        <w:jc w:val="both"/>
        <w:rPr>
          <w:rFonts w:ascii="Arial Narrow" w:eastAsia="Arial Narrow" w:hAnsi="Arial Narrow" w:cs="Arial Narrow"/>
          <w:color w:val="548DD4"/>
        </w:rPr>
      </w:pPr>
      <w:r>
        <w:rPr>
          <w:rFonts w:ascii="Arial Narrow" w:eastAsia="Arial Narrow" w:hAnsi="Arial Narrow" w:cs="Arial Narrow"/>
          <w:b/>
          <w:color w:val="548DD4"/>
        </w:rPr>
        <w:t>Critères :</w:t>
      </w:r>
      <w:r>
        <w:rPr>
          <w:rFonts w:ascii="Arial Narrow" w:eastAsia="Arial Narrow" w:hAnsi="Arial Narrow" w:cs="Arial Narrow"/>
          <w:color w:val="548DD4"/>
        </w:rPr>
        <w:t xml:space="preserve"> Obtention de financements pour la recherche ou/et l’éducation, au niveau local, régional, national qui permettront de couvrir les différents besoins du projet.</w:t>
      </w:r>
    </w:p>
    <w:p w:rsidR="001C7E76" w:rsidRDefault="00104717">
      <w:pPr>
        <w:rPr>
          <w:rFonts w:ascii="Arial Narrow" w:eastAsia="Arial Narrow" w:hAnsi="Arial Narrow" w:cs="Arial Narrow"/>
          <w:b/>
          <w:color w:val="000000"/>
        </w:rPr>
      </w:pPr>
      <w:r>
        <w:br w:type="page"/>
      </w:r>
    </w:p>
    <w:p w:rsidR="001C7E76" w:rsidRDefault="00104717" w:rsidP="00104717">
      <w:pPr>
        <w:pStyle w:val="Titre1ENSdeLyon"/>
        <w:outlineLvl w:val="0"/>
      </w:pPr>
      <w:bookmarkStart w:id="4" w:name="_Toc146705813"/>
      <w:r>
        <w:lastRenderedPageBreak/>
        <w:t>Présentation du projet, de ses enjeux, de ses productions et de ses modalités de mise en œuvre</w:t>
      </w:r>
      <w:bookmarkEnd w:id="4"/>
      <w:r>
        <w:t xml:space="preserve"> </w:t>
      </w:r>
    </w:p>
    <w:p w:rsidR="001C7E76" w:rsidRDefault="00104717" w:rsidP="00EE3839">
      <w:pPr>
        <w:pStyle w:val="Titre2ENSdeLyon"/>
      </w:pPr>
      <w:r>
        <w:t>Enjeux d’éducation et Questions vives</w:t>
      </w:r>
    </w:p>
    <w:p w:rsidR="001C7E76" w:rsidRDefault="00104717">
      <w:pPr>
        <w:widowControl w:val="0"/>
        <w:spacing w:after="120"/>
        <w:rPr>
          <w:rFonts w:ascii="Arial Narrow" w:eastAsia="Arial Narrow" w:hAnsi="Arial Narrow" w:cs="Arial Narrow"/>
          <w:color w:val="000000"/>
        </w:rPr>
      </w:pPr>
      <w:r>
        <w:rPr>
          <w:rFonts w:ascii="Arial Narrow" w:eastAsia="Arial Narrow" w:hAnsi="Arial Narrow" w:cs="Arial Narrow"/>
          <w:color w:val="000000"/>
        </w:rPr>
        <w:t>I</w:t>
      </w:r>
      <w:r>
        <w:rPr>
          <w:rFonts w:ascii="Arial Narrow" w:eastAsia="Arial Narrow" w:hAnsi="Arial Narrow" w:cs="Arial Narrow"/>
          <w:color w:val="000000"/>
        </w:rPr>
        <w:t xml:space="preserve">ndiquez ci-dessous à quel enjeu principal répond la problématique de votre recherche </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ab/>
        <w:t>L’enseignement et les apprentissa</w:t>
      </w:r>
      <w:r>
        <w:rPr>
          <w:rFonts w:ascii="Arial Narrow" w:eastAsia="Arial Narrow" w:hAnsi="Arial Narrow" w:cs="Arial Narrow"/>
        </w:rPr>
        <w:t>ges</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ab/>
        <w:t>L’accompagnement, la formation, le développement professionnel des acteurs éducatifs</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ab/>
        <w:t xml:space="preserve">Le pilotage, la coordination et la territorialisation des politiques éducatives </w:t>
      </w:r>
    </w:p>
    <w:p w:rsidR="001C7E76" w:rsidRDefault="00104717">
      <w:pPr>
        <w:widowControl w:val="0"/>
        <w:spacing w:before="240" w:after="120"/>
        <w:rPr>
          <w:rFonts w:ascii="Arial Narrow" w:eastAsia="Arial Narrow" w:hAnsi="Arial Narrow" w:cs="Arial Narrow"/>
          <w:color w:val="000000"/>
        </w:rPr>
      </w:pPr>
      <w:r>
        <w:rPr>
          <w:rFonts w:ascii="Arial Narrow" w:eastAsia="Arial Narrow" w:hAnsi="Arial Narrow" w:cs="Arial Narrow"/>
          <w:color w:val="000000"/>
        </w:rPr>
        <w:t>Précisez ci-dessous à quelle(s) question(s) vive(s) de société répond la problématique de votre recherche</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Quattrocento Sans" w:eastAsia="Quattrocento Sans" w:hAnsi="Quattrocento Sans" w:cs="Quattrocento Sans"/>
        </w:rPr>
        <w:tab/>
      </w:r>
      <w:r>
        <w:rPr>
          <w:rFonts w:ascii="Arial Narrow" w:eastAsia="Arial Narrow" w:hAnsi="Arial Narrow" w:cs="Arial Narrow"/>
        </w:rPr>
        <w:t xml:space="preserve">Les apprentissages fondamentaux </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 xml:space="preserve"> </w:t>
      </w:r>
      <w:r>
        <w:rPr>
          <w:rFonts w:ascii="Arial Narrow" w:eastAsia="Arial Narrow" w:hAnsi="Arial Narrow" w:cs="Arial Narrow"/>
        </w:rPr>
        <w:tab/>
        <w:t>L’inclusion</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 xml:space="preserve"> </w:t>
      </w:r>
      <w:r>
        <w:rPr>
          <w:rFonts w:ascii="Arial Narrow" w:eastAsia="Arial Narrow" w:hAnsi="Arial Narrow" w:cs="Arial Narrow"/>
        </w:rPr>
        <w:tab/>
        <w:t xml:space="preserve">Le travail collectif </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 xml:space="preserve"> </w:t>
      </w:r>
      <w:r>
        <w:rPr>
          <w:rFonts w:ascii="Arial Narrow" w:eastAsia="Arial Narrow" w:hAnsi="Arial Narrow" w:cs="Arial Narrow"/>
        </w:rPr>
        <w:tab/>
        <w:t>L’autonomie</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ab/>
        <w:t>Les espaces d’apprentissage</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ab/>
        <w:t>Les transitions dans les par</w:t>
      </w:r>
      <w:r>
        <w:rPr>
          <w:rFonts w:ascii="Arial Narrow" w:eastAsia="Arial Narrow" w:hAnsi="Arial Narrow" w:cs="Arial Narrow"/>
        </w:rPr>
        <w:t>cours de formation des apprenants</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 xml:space="preserve"> </w:t>
      </w:r>
      <w:r>
        <w:rPr>
          <w:rFonts w:ascii="Arial Narrow" w:eastAsia="Arial Narrow" w:hAnsi="Arial Narrow" w:cs="Arial Narrow"/>
        </w:rPr>
        <w:tab/>
        <w:t xml:space="preserve">Autre, précisez : </w:t>
      </w:r>
    </w:p>
    <w:p w:rsidR="001C7E76" w:rsidRDefault="001C7E76">
      <w:pPr>
        <w:spacing w:after="60"/>
        <w:rPr>
          <w:rFonts w:ascii="Arial Narrow" w:eastAsia="Arial Narrow" w:hAnsi="Arial Narrow" w:cs="Arial Narrow"/>
          <w:highlight w:val="yellow"/>
        </w:rPr>
      </w:pPr>
    </w:p>
    <w:p w:rsidR="001C7E76" w:rsidRDefault="00104717">
      <w:pPr>
        <w:spacing w:after="60"/>
        <w:jc w:val="both"/>
        <w:rPr>
          <w:rFonts w:ascii="Arial Narrow" w:eastAsia="Arial Narrow" w:hAnsi="Arial Narrow" w:cs="Arial Narrow"/>
        </w:rPr>
      </w:pPr>
      <w:r>
        <w:rPr>
          <w:rFonts w:ascii="Arial Narrow" w:eastAsia="Arial Narrow" w:hAnsi="Arial Narrow" w:cs="Arial Narrow"/>
        </w:rPr>
        <w:t xml:space="preserve">Votre projet embarque-t-il des questions </w:t>
      </w:r>
      <w:r>
        <w:rPr>
          <w:rFonts w:ascii="Arial Narrow" w:eastAsia="Arial Narrow" w:hAnsi="Arial Narrow" w:cs="Arial Narrow"/>
          <w:i/>
        </w:rPr>
        <w:t>méta</w:t>
      </w:r>
      <w:r>
        <w:rPr>
          <w:rFonts w:ascii="Arial Narrow" w:eastAsia="Arial Narrow" w:hAnsi="Arial Narrow" w:cs="Arial Narrow"/>
        </w:rPr>
        <w:t xml:space="preserve"> sur les recherches collaboratives (par exemple les processus et conditions de la collaboration, les caractéristiques des connaissances produites, le développement professionnel induit par le collectif de recherche …)</w:t>
      </w:r>
    </w:p>
    <w:p w:rsidR="001C7E76" w:rsidRDefault="00104717">
      <w:pPr>
        <w:spacing w:after="60"/>
        <w:rPr>
          <w:rFonts w:ascii="Arial Narrow" w:eastAsia="Arial Narrow" w:hAnsi="Arial Narrow" w:cs="Arial Narrow"/>
        </w:rPr>
      </w:pPr>
      <w:r>
        <w:rPr>
          <w:rFonts w:ascii="MS Gothic" w:eastAsia="MS Gothic" w:hAnsi="MS Gothic" w:cs="MS Gothic"/>
        </w:rPr>
        <w:t>☐</w:t>
      </w:r>
      <w:r>
        <w:rPr>
          <w:rFonts w:ascii="Arial Narrow" w:eastAsia="Arial Narrow" w:hAnsi="Arial Narrow" w:cs="Arial Narrow"/>
        </w:rPr>
        <w:tab/>
        <w:t>non</w:t>
      </w:r>
    </w:p>
    <w:p w:rsidR="001C7E76" w:rsidRDefault="00104717">
      <w:pPr>
        <w:spacing w:after="60"/>
      </w:pPr>
      <w:r>
        <w:rPr>
          <w:rFonts w:ascii="MS Gothic" w:eastAsia="MS Gothic" w:hAnsi="MS Gothic" w:cs="MS Gothic"/>
        </w:rPr>
        <w:t>☐</w:t>
      </w:r>
      <w:r>
        <w:rPr>
          <w:rFonts w:ascii="Arial Narrow" w:eastAsia="Arial Narrow" w:hAnsi="Arial Narrow" w:cs="Arial Narrow"/>
        </w:rPr>
        <w:t xml:space="preserve"> </w:t>
      </w:r>
      <w:r>
        <w:rPr>
          <w:rFonts w:ascii="Arial Narrow" w:eastAsia="Arial Narrow" w:hAnsi="Arial Narrow" w:cs="Arial Narrow"/>
        </w:rPr>
        <w:tab/>
        <w:t>oui, précisez :</w:t>
      </w:r>
    </w:p>
    <w:p w:rsidR="001C7E76" w:rsidRDefault="001C7E76">
      <w:pPr>
        <w:spacing w:after="60"/>
        <w:rPr>
          <w:rFonts w:ascii="Arial Narrow" w:eastAsia="Arial Narrow" w:hAnsi="Arial Narrow" w:cs="Arial Narrow"/>
        </w:rPr>
      </w:pPr>
    </w:p>
    <w:p w:rsidR="001C7E76" w:rsidRDefault="00104717" w:rsidP="00EE3839">
      <w:pPr>
        <w:pStyle w:val="Titre2ENSdeLyon"/>
      </w:pPr>
      <w:r>
        <w:t>Résumé de l’</w:t>
      </w:r>
      <w:r>
        <w:t>action de recherche</w:t>
      </w:r>
    </w:p>
    <w:p w:rsidR="001C7E76" w:rsidRDefault="00104717">
      <w:pPr>
        <w:widowControl w:val="0"/>
        <w:spacing w:after="120"/>
        <w:rPr>
          <w:rFonts w:ascii="Arial Narrow" w:eastAsia="Arial Narrow" w:hAnsi="Arial Narrow" w:cs="Arial Narrow"/>
          <w:i/>
          <w:color w:val="000000"/>
        </w:rPr>
      </w:pPr>
      <w:r>
        <w:rPr>
          <w:rFonts w:ascii="Arial Narrow" w:eastAsia="Arial Narrow" w:hAnsi="Arial Narrow" w:cs="Arial Narrow"/>
          <w:i/>
          <w:color w:val="000000"/>
        </w:rPr>
        <w:t>M</w:t>
      </w:r>
      <w:r>
        <w:rPr>
          <w:rFonts w:ascii="Arial Narrow" w:eastAsia="Arial Narrow" w:hAnsi="Arial Narrow" w:cs="Arial Narrow"/>
          <w:i/>
          <w:color w:val="000000"/>
        </w:rPr>
        <w:t>aximum 800 caractères, espaces compris</w:t>
      </w:r>
    </w:p>
    <w:tbl>
      <w:tblPr>
        <w:tblStyle w:val="a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1C7E76" w:rsidTr="00EE3839">
        <w:trPr>
          <w:trHeight w:val="2687"/>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rsidR="001C7E76" w:rsidRDefault="001C7E76">
            <w:pPr>
              <w:spacing w:after="120"/>
              <w:jc w:val="both"/>
            </w:pPr>
          </w:p>
        </w:tc>
      </w:tr>
    </w:tbl>
    <w:p w:rsidR="001C7E76" w:rsidRDefault="001C7E76">
      <w:pPr>
        <w:widowControl w:val="0"/>
        <w:spacing w:after="120"/>
        <w:rPr>
          <w:rFonts w:ascii="Arial Narrow" w:eastAsia="Arial Narrow" w:hAnsi="Arial Narrow" w:cs="Arial Narrow"/>
          <w:b/>
          <w:color w:val="000000"/>
        </w:rPr>
      </w:pPr>
    </w:p>
    <w:p w:rsidR="001C7E76" w:rsidRDefault="00104717">
      <w:pPr>
        <w:widowControl w:val="0"/>
        <w:spacing w:after="120"/>
        <w:rPr>
          <w:rFonts w:ascii="Arial Narrow" w:eastAsia="Arial Narrow" w:hAnsi="Arial Narrow" w:cs="Arial Narrow"/>
          <w:i/>
          <w:color w:val="000000"/>
        </w:rPr>
      </w:pPr>
      <w:r>
        <w:rPr>
          <w:rFonts w:ascii="Arial Narrow" w:eastAsia="Arial Narrow" w:hAnsi="Arial Narrow" w:cs="Arial Narrow"/>
          <w:b/>
          <w:color w:val="000000"/>
        </w:rPr>
        <w:lastRenderedPageBreak/>
        <w:t>4 à 5 Mots Clés</w:t>
      </w:r>
      <w:r>
        <w:rPr>
          <w:rFonts w:ascii="Arial Narrow" w:eastAsia="Arial Narrow" w:hAnsi="Arial Narrow" w:cs="Arial Narrow"/>
          <w:i/>
          <w:color w:val="000000"/>
        </w:rPr>
        <w:t> :</w:t>
      </w:r>
    </w:p>
    <w:tbl>
      <w:tblPr>
        <w:tblStyle w:val="ac"/>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1C7E76">
        <w:trPr>
          <w:trHeight w:val="602"/>
        </w:trPr>
        <w:tc>
          <w:tcPr>
            <w:tcW w:w="9060" w:type="dxa"/>
            <w:shd w:val="clear" w:color="auto" w:fill="auto"/>
          </w:tcPr>
          <w:p w:rsidR="001C7E76" w:rsidRDefault="001C7E76">
            <w:pPr>
              <w:spacing w:after="120"/>
              <w:jc w:val="both"/>
            </w:pPr>
          </w:p>
        </w:tc>
      </w:tr>
    </w:tbl>
    <w:p w:rsidR="001C7E76" w:rsidRDefault="001C7E76">
      <w:pPr>
        <w:jc w:val="both"/>
        <w:rPr>
          <w:rFonts w:ascii="Arial Narrow" w:eastAsia="Arial Narrow" w:hAnsi="Arial Narrow" w:cs="Arial Narrow"/>
          <w:b/>
          <w:color w:val="009EE0"/>
        </w:rPr>
      </w:pPr>
    </w:p>
    <w:p w:rsidR="001C7E76" w:rsidRDefault="00104717" w:rsidP="00EE3839">
      <w:pPr>
        <w:pStyle w:val="Titre2ENSdeLyon"/>
      </w:pPr>
      <w:r>
        <w:t>Présentation de l’action de recherche</w:t>
      </w:r>
    </w:p>
    <w:p w:rsidR="001C7E76" w:rsidRDefault="00104717">
      <w:pPr>
        <w:widowControl w:val="0"/>
        <w:spacing w:after="120"/>
        <w:rPr>
          <w:rFonts w:ascii="Arial Narrow" w:eastAsia="Arial Narrow" w:hAnsi="Arial Narrow" w:cs="Arial Narrow"/>
          <w:color w:val="000000"/>
        </w:rPr>
      </w:pPr>
      <w:r>
        <w:rPr>
          <w:rFonts w:ascii="Arial Narrow" w:eastAsia="Arial Narrow" w:hAnsi="Arial Narrow" w:cs="Arial Narrow"/>
          <w:color w:val="000000"/>
        </w:rPr>
        <w:t>P</w:t>
      </w:r>
      <w:r>
        <w:rPr>
          <w:rFonts w:ascii="Arial Narrow" w:eastAsia="Arial Narrow" w:hAnsi="Arial Narrow" w:cs="Arial Narrow"/>
          <w:color w:val="000000"/>
        </w:rPr>
        <w:t xml:space="preserve">résenter l’action de recherche : le contexte, la problématique en explicitant son articulation entre les enjeux scientifiques et les questions des acteurs éducatifs, un état de l’art, les questions de recherche, la méthodologie. </w:t>
      </w:r>
    </w:p>
    <w:p w:rsidR="001C7E76" w:rsidRDefault="00104717">
      <w:pPr>
        <w:widowControl w:val="0"/>
        <w:spacing w:after="120"/>
        <w:rPr>
          <w:rFonts w:ascii="Arial Narrow" w:eastAsia="Arial Narrow" w:hAnsi="Arial Narrow" w:cs="Arial Narrow"/>
          <w:i/>
          <w:color w:val="000000"/>
        </w:rPr>
      </w:pPr>
      <w:r>
        <w:rPr>
          <w:rFonts w:ascii="Arial Narrow" w:eastAsia="Arial Narrow" w:hAnsi="Arial Narrow" w:cs="Arial Narrow"/>
          <w:i/>
          <w:color w:val="000000"/>
        </w:rPr>
        <w:t xml:space="preserve">Maximum 6000 caractères, </w:t>
      </w:r>
      <w:r>
        <w:rPr>
          <w:rFonts w:ascii="Arial Narrow" w:eastAsia="Arial Narrow" w:hAnsi="Arial Narrow" w:cs="Arial Narrow"/>
          <w:i/>
          <w:color w:val="000000"/>
        </w:rPr>
        <w:t>espaces compris</w:t>
      </w:r>
    </w:p>
    <w:tbl>
      <w:tblPr>
        <w:tblStyle w:val="ad"/>
        <w:tblW w:w="9050" w:type="dxa"/>
        <w:tblInd w:w="0" w:type="dxa"/>
        <w:tblBorders>
          <w:top w:val="single" w:sz="8" w:space="0" w:color="000000"/>
          <w:left w:val="single" w:sz="8" w:space="0" w:color="000000"/>
          <w:bottom w:val="single" w:sz="4" w:space="0" w:color="000000"/>
          <w:right w:val="single" w:sz="8" w:space="0" w:color="000000"/>
        </w:tblBorders>
        <w:tblLayout w:type="fixed"/>
        <w:tblLook w:val="0400" w:firstRow="0" w:lastRow="0" w:firstColumn="0" w:lastColumn="0" w:noHBand="0" w:noVBand="1"/>
      </w:tblPr>
      <w:tblGrid>
        <w:gridCol w:w="9050"/>
      </w:tblGrid>
      <w:tr w:rsidR="001C7E76" w:rsidTr="00EE3839">
        <w:trPr>
          <w:trHeight w:val="8274"/>
        </w:trPr>
        <w:tc>
          <w:tcPr>
            <w:tcW w:w="9050" w:type="dxa"/>
            <w:shd w:val="clear" w:color="auto" w:fill="auto"/>
          </w:tcPr>
          <w:p w:rsidR="001C7E76" w:rsidRDefault="001C7E76">
            <w:pPr>
              <w:spacing w:after="120"/>
              <w:jc w:val="both"/>
            </w:pPr>
          </w:p>
        </w:tc>
      </w:tr>
    </w:tbl>
    <w:p w:rsidR="001C7E76" w:rsidRPr="00EE3839" w:rsidRDefault="00104717">
      <w:pPr>
        <w:pBdr>
          <w:top w:val="nil"/>
          <w:left w:val="nil"/>
          <w:bottom w:val="nil"/>
          <w:right w:val="nil"/>
          <w:between w:val="nil"/>
        </w:pBdr>
        <w:shd w:val="clear" w:color="auto" w:fill="FDE9D9"/>
        <w:spacing w:before="120" w:after="120" w:line="240" w:lineRule="auto"/>
        <w:ind w:right="-2"/>
        <w:jc w:val="both"/>
        <w:rPr>
          <w:rFonts w:ascii="Arial Narrow" w:eastAsia="Arial Narrow" w:hAnsi="Arial Narrow" w:cs="Arial Narrow"/>
          <w:color w:val="548DD4"/>
        </w:rPr>
      </w:pPr>
      <w:r>
        <w:rPr>
          <w:rFonts w:ascii="Arial Narrow" w:eastAsia="Arial Narrow" w:hAnsi="Arial Narrow" w:cs="Arial Narrow"/>
          <w:b/>
          <w:color w:val="548DD4"/>
          <w:sz w:val="24"/>
          <w:szCs w:val="24"/>
        </w:rPr>
        <w:t>Critères </w:t>
      </w:r>
      <w:r>
        <w:rPr>
          <w:rFonts w:ascii="Arial Narrow" w:eastAsia="Arial Narrow" w:hAnsi="Arial Narrow" w:cs="Arial Narrow"/>
          <w:color w:val="548DD4"/>
          <w:sz w:val="24"/>
          <w:szCs w:val="24"/>
        </w:rPr>
        <w:t xml:space="preserve">: </w:t>
      </w:r>
      <w:r w:rsidRPr="00EE3839">
        <w:rPr>
          <w:rFonts w:ascii="Arial Narrow" w:eastAsia="Arial Narrow" w:hAnsi="Arial Narrow" w:cs="Arial Narrow"/>
          <w:color w:val="548DD4"/>
        </w:rPr>
        <w:t>Articulation de la problématique avec les questions des acteurs éducatifs, celles de leur pilotage institutionnel</w:t>
      </w:r>
      <w:r w:rsidRPr="00EE3839">
        <w:rPr>
          <w:rFonts w:ascii="Arial Narrow" w:eastAsia="Arial Narrow" w:hAnsi="Arial Narrow" w:cs="Arial Narrow"/>
          <w:color w:val="548DD4"/>
        </w:rPr>
        <w:t xml:space="preserve"> et les enjeux scientifiques. Positionnement dans un champ de recherche, en appui sur un état de l’art. Formulation d’une ou de question(s) de recherche explicites. Méthodologie adaptée. Diversité et complémentarité éventuelles des approches disciplinaires</w:t>
      </w:r>
      <w:r w:rsidRPr="00EE3839">
        <w:rPr>
          <w:rFonts w:ascii="Arial Narrow" w:eastAsia="Arial Narrow" w:hAnsi="Arial Narrow" w:cs="Arial Narrow"/>
          <w:color w:val="548DD4"/>
        </w:rPr>
        <w:t xml:space="preserve"> et méthodologiques pour saisir des processus complexes et multiniveaux.</w:t>
      </w:r>
    </w:p>
    <w:p w:rsidR="001C7E76" w:rsidRDefault="00104717" w:rsidP="00EE3839">
      <w:pPr>
        <w:pStyle w:val="Titre2ENSdeLyon"/>
      </w:pPr>
      <w:r>
        <w:lastRenderedPageBreak/>
        <w:t xml:space="preserve">Enjeux du </w:t>
      </w:r>
      <w:proofErr w:type="spellStart"/>
      <w:r>
        <w:t>LéA</w:t>
      </w:r>
      <w:proofErr w:type="spellEnd"/>
    </w:p>
    <w:p w:rsidR="001C7E76" w:rsidRDefault="00104717" w:rsidP="007B7DDC">
      <w:pPr>
        <w:pStyle w:val="Titre3ENSdeLyon"/>
        <w:numPr>
          <w:ilvl w:val="2"/>
          <w:numId w:val="2"/>
        </w:numPr>
        <w:ind w:left="1418"/>
      </w:pPr>
      <w:r>
        <w:rPr>
          <w:color w:val="000000"/>
        </w:rPr>
        <w:t>E</w:t>
      </w:r>
      <w:r>
        <w:rPr>
          <w:color w:val="000000"/>
        </w:rPr>
        <w:t>njeux pour le</w:t>
      </w:r>
      <w:r>
        <w:t xml:space="preserve"> </w:t>
      </w:r>
      <w:r>
        <w:rPr>
          <w:color w:val="000000"/>
        </w:rPr>
        <w:t>lieu</w:t>
      </w:r>
      <w:r>
        <w:t xml:space="preserve"> </w:t>
      </w:r>
      <w:r>
        <w:rPr>
          <w:color w:val="000000"/>
        </w:rPr>
        <w:t>d’éducation associé et ses</w:t>
      </w:r>
      <w:r>
        <w:t xml:space="preserve"> acteurs</w:t>
      </w:r>
    </w:p>
    <w:p w:rsidR="001C7E76" w:rsidRPr="00EE3839" w:rsidRDefault="00104717">
      <w:pPr>
        <w:jc w:val="both"/>
        <w:rPr>
          <w:rFonts w:ascii="Arial Narrow" w:eastAsia="Roboto" w:hAnsi="Arial Narrow" w:cs="Roboto"/>
          <w:color w:val="444746"/>
        </w:rPr>
      </w:pPr>
      <w:r w:rsidRPr="00EE3839">
        <w:rPr>
          <w:rFonts w:ascii="Arial Narrow" w:eastAsia="Roboto" w:hAnsi="Arial Narrow" w:cs="Roboto"/>
          <w:color w:val="444746"/>
        </w:rPr>
        <w:t>Décrire en quoi le projet de recherche répond aux attentes du lieu d’éducation associé et est en relation avec les orientations stratégiques de chaque structure (par exemple le projet d’établissement, le projet d’école).</w:t>
      </w:r>
    </w:p>
    <w:p w:rsidR="001C7E76" w:rsidRPr="00EE3839" w:rsidRDefault="00104717">
      <w:pPr>
        <w:jc w:val="both"/>
        <w:rPr>
          <w:rFonts w:ascii="Arial Narrow" w:eastAsia="Roboto" w:hAnsi="Arial Narrow" w:cs="Roboto"/>
          <w:color w:val="444746"/>
        </w:rPr>
      </w:pPr>
      <w:r w:rsidRPr="00EE3839">
        <w:rPr>
          <w:rFonts w:ascii="Arial Narrow" w:eastAsia="Roboto" w:hAnsi="Arial Narrow" w:cs="Roboto"/>
          <w:color w:val="444746"/>
        </w:rPr>
        <w:t>Préciser l'intérêt pour le lieu d'é</w:t>
      </w:r>
      <w:r w:rsidRPr="00EE3839">
        <w:rPr>
          <w:rFonts w:ascii="Arial Narrow" w:eastAsia="Roboto" w:hAnsi="Arial Narrow" w:cs="Roboto"/>
          <w:color w:val="444746"/>
        </w:rPr>
        <w:t xml:space="preserve">ducation et pour ses acteurs d'entrer dans le réseau des </w:t>
      </w:r>
      <w:proofErr w:type="spellStart"/>
      <w:r w:rsidRPr="00EE3839">
        <w:rPr>
          <w:rFonts w:ascii="Arial Narrow" w:eastAsia="Roboto" w:hAnsi="Arial Narrow" w:cs="Roboto"/>
          <w:color w:val="444746"/>
        </w:rPr>
        <w:t>LéA</w:t>
      </w:r>
      <w:proofErr w:type="spellEnd"/>
      <w:r w:rsidRPr="00EE3839">
        <w:rPr>
          <w:rFonts w:ascii="Arial Narrow" w:eastAsia="Roboto" w:hAnsi="Arial Narrow" w:cs="Roboto"/>
          <w:color w:val="444746"/>
        </w:rPr>
        <w:t>-IFÉ.</w:t>
      </w:r>
    </w:p>
    <w:p w:rsidR="001C7E76" w:rsidRDefault="00104717">
      <w:pPr>
        <w:jc w:val="both"/>
        <w:rPr>
          <w:rFonts w:ascii="Arial Narrow" w:eastAsia="Arial Narrow" w:hAnsi="Arial Narrow" w:cs="Arial Narrow"/>
          <w:i/>
          <w:color w:val="000000"/>
        </w:rPr>
      </w:pPr>
      <w:r>
        <w:rPr>
          <w:rFonts w:ascii="Arial Narrow" w:eastAsia="Arial Narrow" w:hAnsi="Arial Narrow" w:cs="Arial Narrow"/>
          <w:i/>
          <w:color w:val="000000"/>
        </w:rPr>
        <w:t>Maximum 2000 caractères, espaces compris</w:t>
      </w:r>
    </w:p>
    <w:tbl>
      <w:tblPr>
        <w:tblStyle w:val="ae"/>
        <w:tblW w:w="9072" w:type="dxa"/>
        <w:tblInd w:w="-5" w:type="dxa"/>
        <w:tblLayout w:type="fixed"/>
        <w:tblLook w:val="0000" w:firstRow="0" w:lastRow="0" w:firstColumn="0" w:lastColumn="0" w:noHBand="0" w:noVBand="0"/>
      </w:tblPr>
      <w:tblGrid>
        <w:gridCol w:w="9072"/>
      </w:tblGrid>
      <w:tr w:rsidR="001C7E76" w:rsidTr="00EE3839">
        <w:trPr>
          <w:trHeight w:val="346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C7E76" w:rsidRDefault="001C7E76">
            <w:pPr>
              <w:spacing w:after="120"/>
              <w:jc w:val="both"/>
            </w:pPr>
          </w:p>
        </w:tc>
      </w:tr>
    </w:tbl>
    <w:p w:rsidR="001C7E76" w:rsidRDefault="00104717">
      <w:pPr>
        <w:widowControl w:val="0"/>
        <w:pBdr>
          <w:top w:val="nil"/>
          <w:left w:val="nil"/>
          <w:bottom w:val="nil"/>
          <w:right w:val="nil"/>
          <w:between w:val="nil"/>
        </w:pBdr>
        <w:shd w:val="clear" w:color="auto" w:fill="FDE9D9"/>
        <w:spacing w:before="120" w:after="120" w:line="240" w:lineRule="auto"/>
        <w:ind w:right="-2"/>
        <w:jc w:val="both"/>
        <w:rPr>
          <w:rFonts w:ascii="Arial Narrow" w:eastAsia="Arial Narrow" w:hAnsi="Arial Narrow" w:cs="Arial Narrow"/>
          <w:color w:val="548DD4"/>
        </w:rPr>
      </w:pPr>
      <w:r>
        <w:rPr>
          <w:rFonts w:ascii="Arial Narrow" w:eastAsia="Arial Narrow" w:hAnsi="Arial Narrow" w:cs="Arial Narrow"/>
          <w:b/>
          <w:color w:val="548DD4"/>
        </w:rPr>
        <w:t>Critères</w:t>
      </w:r>
      <w:r>
        <w:rPr>
          <w:rFonts w:ascii="Arial Narrow" w:eastAsia="Arial Narrow" w:hAnsi="Arial Narrow" w:cs="Arial Narrow"/>
          <w:color w:val="548DD4"/>
        </w:rPr>
        <w:t xml:space="preserve"> : Il est explicité en quoi le projet de recherche est conforme aux orientations stratégiques du lieu d’éducation (projet d’établissement, d’école, contrat d’objectif) et permet d’envisager des retombées pour le lieu, ses acteurs et son environnement.  Il </w:t>
      </w:r>
      <w:r>
        <w:rPr>
          <w:rFonts w:ascii="Arial Narrow" w:eastAsia="Arial Narrow" w:hAnsi="Arial Narrow" w:cs="Arial Narrow"/>
          <w:color w:val="548DD4"/>
        </w:rPr>
        <w:t xml:space="preserve">est également explicité les intérêts pour le lieu d’éducation et ses acteurs à entrer dans un réseau de recherche tel que le réseau des </w:t>
      </w:r>
      <w:proofErr w:type="spellStart"/>
      <w:r>
        <w:rPr>
          <w:rFonts w:ascii="Arial Narrow" w:eastAsia="Arial Narrow" w:hAnsi="Arial Narrow" w:cs="Arial Narrow"/>
          <w:color w:val="548DD4"/>
        </w:rPr>
        <w:t>LéA</w:t>
      </w:r>
      <w:proofErr w:type="spellEnd"/>
      <w:r>
        <w:rPr>
          <w:rFonts w:ascii="Arial Narrow" w:eastAsia="Arial Narrow" w:hAnsi="Arial Narrow" w:cs="Arial Narrow"/>
          <w:color w:val="548DD4"/>
        </w:rPr>
        <w:t>-IFÉ.</w:t>
      </w:r>
    </w:p>
    <w:p w:rsidR="001C7E76" w:rsidRDefault="00104717" w:rsidP="007B7DDC">
      <w:pPr>
        <w:pStyle w:val="Titre3ENSdeLyon"/>
        <w:numPr>
          <w:ilvl w:val="2"/>
          <w:numId w:val="2"/>
        </w:numPr>
        <w:ind w:left="1418"/>
      </w:pPr>
      <w:r>
        <w:rPr>
          <w:color w:val="000000"/>
        </w:rPr>
        <w:t>Enjeux pour les chercheurs et leur(s) structure(s)</w:t>
      </w:r>
    </w:p>
    <w:p w:rsidR="001C7E76" w:rsidRDefault="00104717">
      <w:pPr>
        <w:jc w:val="both"/>
        <w:rPr>
          <w:rFonts w:ascii="Arial Narrow" w:eastAsia="Arial Narrow" w:hAnsi="Arial Narrow" w:cs="Arial Narrow"/>
        </w:rPr>
      </w:pPr>
      <w:r>
        <w:rPr>
          <w:rFonts w:ascii="Arial Narrow" w:eastAsia="Arial Narrow" w:hAnsi="Arial Narrow" w:cs="Arial Narrow"/>
        </w:rPr>
        <w:t xml:space="preserve">Décrire quels sont les enjeux pour les chercheurs, et leur unité de recherche, de participer à une action de recherche en collaboration avec des acteurs éducatifs d’une part, et d’entrer dans le réseau des </w:t>
      </w:r>
      <w:proofErr w:type="spellStart"/>
      <w:r>
        <w:rPr>
          <w:rFonts w:ascii="Arial Narrow" w:eastAsia="Arial Narrow" w:hAnsi="Arial Narrow" w:cs="Arial Narrow"/>
        </w:rPr>
        <w:t>LéA</w:t>
      </w:r>
      <w:proofErr w:type="spellEnd"/>
      <w:r w:rsidR="00EE3839">
        <w:rPr>
          <w:rFonts w:ascii="Arial Narrow" w:eastAsia="Arial Narrow" w:hAnsi="Arial Narrow" w:cs="Arial Narrow"/>
        </w:rPr>
        <w:t>-IFÉ</w:t>
      </w:r>
      <w:r>
        <w:rPr>
          <w:rFonts w:ascii="Arial Narrow" w:eastAsia="Arial Narrow" w:hAnsi="Arial Narrow" w:cs="Arial Narrow"/>
        </w:rPr>
        <w:t xml:space="preserve"> d’autre part</w:t>
      </w:r>
      <w:r>
        <w:rPr>
          <w:rFonts w:ascii="Arial Narrow" w:eastAsia="Arial Narrow" w:hAnsi="Arial Narrow" w:cs="Arial Narrow"/>
          <w:color w:val="548DD4"/>
        </w:rPr>
        <w:t>.</w:t>
      </w:r>
    </w:p>
    <w:p w:rsidR="001C7E76" w:rsidRDefault="00104717">
      <w:pPr>
        <w:spacing w:before="120" w:after="120"/>
        <w:jc w:val="both"/>
        <w:rPr>
          <w:rFonts w:ascii="Arial Narrow" w:eastAsia="Arial Narrow" w:hAnsi="Arial Narrow" w:cs="Arial Narrow"/>
          <w:i/>
        </w:rPr>
      </w:pPr>
      <w:r>
        <w:rPr>
          <w:rFonts w:ascii="Arial Narrow" w:eastAsia="Arial Narrow" w:hAnsi="Arial Narrow" w:cs="Arial Narrow"/>
          <w:i/>
        </w:rPr>
        <w:t>Maximum 2000 caractères, espaces</w:t>
      </w:r>
      <w:r>
        <w:rPr>
          <w:rFonts w:ascii="Arial Narrow" w:eastAsia="Arial Narrow" w:hAnsi="Arial Narrow" w:cs="Arial Narrow"/>
          <w:i/>
        </w:rPr>
        <w:t xml:space="preserve"> compris</w:t>
      </w:r>
    </w:p>
    <w:tbl>
      <w:tblPr>
        <w:tblStyle w:val="af"/>
        <w:tblW w:w="9072" w:type="dxa"/>
        <w:tblInd w:w="-5" w:type="dxa"/>
        <w:tblLayout w:type="fixed"/>
        <w:tblLook w:val="0000" w:firstRow="0" w:lastRow="0" w:firstColumn="0" w:lastColumn="0" w:noHBand="0" w:noVBand="0"/>
      </w:tblPr>
      <w:tblGrid>
        <w:gridCol w:w="9072"/>
      </w:tblGrid>
      <w:tr w:rsidR="001C7E76" w:rsidTr="00EE3839">
        <w:trPr>
          <w:trHeight w:val="2435"/>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C7E76" w:rsidRDefault="001C7E76">
            <w:pPr>
              <w:spacing w:after="120"/>
              <w:jc w:val="both"/>
            </w:pPr>
          </w:p>
        </w:tc>
      </w:tr>
    </w:tbl>
    <w:p w:rsidR="001C7E76" w:rsidRDefault="00104717">
      <w:pPr>
        <w:widowControl w:val="0"/>
        <w:pBdr>
          <w:top w:val="nil"/>
          <w:left w:val="nil"/>
          <w:bottom w:val="nil"/>
          <w:right w:val="nil"/>
          <w:between w:val="nil"/>
        </w:pBdr>
        <w:shd w:val="clear" w:color="auto" w:fill="FDE9D9"/>
        <w:spacing w:before="120" w:after="120"/>
        <w:jc w:val="both"/>
        <w:rPr>
          <w:rFonts w:ascii="Arial Narrow" w:eastAsia="Arial Narrow" w:hAnsi="Arial Narrow" w:cs="Arial Narrow"/>
          <w:b/>
          <w:color w:val="009EE0"/>
          <w:sz w:val="28"/>
          <w:szCs w:val="28"/>
        </w:rPr>
      </w:pPr>
      <w:r>
        <w:rPr>
          <w:rFonts w:ascii="Arial Narrow" w:eastAsia="Arial Narrow" w:hAnsi="Arial Narrow" w:cs="Arial Narrow"/>
          <w:b/>
          <w:color w:val="548DD4"/>
        </w:rPr>
        <w:t>Critères</w:t>
      </w:r>
      <w:r>
        <w:rPr>
          <w:rFonts w:ascii="Arial Narrow" w:eastAsia="Arial Narrow" w:hAnsi="Arial Narrow" w:cs="Arial Narrow"/>
          <w:color w:val="548DD4"/>
        </w:rPr>
        <w:t xml:space="preserve"> : Les enjeux pour les chercheurs sont explicités et sont en cohérence d’une part avec les orientations scientifiques et politiques des unités de recherche associées, et d’autre part avec les enjeux du lieu d’éducation. Les intérêts des </w:t>
      </w:r>
      <w:r>
        <w:rPr>
          <w:rFonts w:ascii="Arial Narrow" w:eastAsia="Arial Narrow" w:hAnsi="Arial Narrow" w:cs="Arial Narrow"/>
          <w:color w:val="548DD4"/>
        </w:rPr>
        <w:t xml:space="preserve">chercheurs et de leur unité de recherche à entrer dans un réseau de recherche collaborative tel que le réseau des </w:t>
      </w:r>
      <w:proofErr w:type="spellStart"/>
      <w:r>
        <w:rPr>
          <w:rFonts w:ascii="Arial Narrow" w:eastAsia="Arial Narrow" w:hAnsi="Arial Narrow" w:cs="Arial Narrow"/>
          <w:color w:val="548DD4"/>
        </w:rPr>
        <w:t>LéA</w:t>
      </w:r>
      <w:proofErr w:type="spellEnd"/>
      <w:r>
        <w:rPr>
          <w:rFonts w:ascii="Arial Narrow" w:eastAsia="Arial Narrow" w:hAnsi="Arial Narrow" w:cs="Arial Narrow"/>
          <w:color w:val="548DD4"/>
        </w:rPr>
        <w:t>-IFÉ sont explicités.</w:t>
      </w:r>
    </w:p>
    <w:p w:rsidR="001C7E76" w:rsidRDefault="00104717" w:rsidP="00EE3839">
      <w:pPr>
        <w:pStyle w:val="Titre2ENSdeLyon"/>
      </w:pPr>
      <w:r>
        <w:lastRenderedPageBreak/>
        <w:t xml:space="preserve">Productions déjà réalisées (publications, communications, formations) par les porteurs du </w:t>
      </w:r>
      <w:proofErr w:type="spellStart"/>
      <w:r>
        <w:t>LéA</w:t>
      </w:r>
      <w:proofErr w:type="spellEnd"/>
      <w:r>
        <w:t xml:space="preserve"> en lien avec l’action d</w:t>
      </w:r>
      <w:r>
        <w:t>e recherche engagée</w:t>
      </w:r>
    </w:p>
    <w:p w:rsidR="001C7E76" w:rsidRDefault="00104717">
      <w:pPr>
        <w:spacing w:before="120" w:after="120"/>
        <w:jc w:val="both"/>
        <w:rPr>
          <w:rFonts w:ascii="Arial Narrow" w:eastAsia="Arial Narrow" w:hAnsi="Arial Narrow" w:cs="Arial Narrow"/>
          <w:i/>
          <w:color w:val="000000"/>
        </w:rPr>
      </w:pPr>
      <w:r>
        <w:rPr>
          <w:rFonts w:ascii="Arial Narrow" w:eastAsia="Arial Narrow" w:hAnsi="Arial Narrow" w:cs="Arial Narrow"/>
          <w:color w:val="000000"/>
        </w:rPr>
        <w:t>L</w:t>
      </w:r>
      <w:r>
        <w:rPr>
          <w:rFonts w:ascii="Arial Narrow" w:eastAsia="Arial Narrow" w:hAnsi="Arial Narrow" w:cs="Arial Narrow"/>
          <w:color w:val="000000"/>
        </w:rPr>
        <w:t>istez 5 ressources maximum en précisant les auteurs des ressources</w:t>
      </w:r>
      <w:r>
        <w:rPr>
          <w:rFonts w:ascii="Arial Narrow" w:eastAsia="Arial Narrow" w:hAnsi="Arial Narrow" w:cs="Arial Narrow"/>
          <w:i/>
          <w:color w:val="000000"/>
        </w:rPr>
        <w:t>.</w:t>
      </w:r>
    </w:p>
    <w:p w:rsidR="001C7E76" w:rsidRDefault="001C7E76">
      <w:pPr>
        <w:numPr>
          <w:ilvl w:val="0"/>
          <w:numId w:val="3"/>
        </w:numPr>
        <w:pBdr>
          <w:top w:val="nil"/>
          <w:left w:val="nil"/>
          <w:bottom w:val="nil"/>
          <w:right w:val="nil"/>
          <w:between w:val="nil"/>
        </w:pBdr>
        <w:spacing w:before="120" w:after="0"/>
        <w:ind w:left="714" w:hanging="357"/>
        <w:jc w:val="both"/>
        <w:rPr>
          <w:color w:val="000000"/>
        </w:rPr>
      </w:pPr>
    </w:p>
    <w:p w:rsidR="001C7E76" w:rsidRDefault="001C7E76">
      <w:pPr>
        <w:numPr>
          <w:ilvl w:val="0"/>
          <w:numId w:val="3"/>
        </w:numPr>
        <w:pBdr>
          <w:top w:val="nil"/>
          <w:left w:val="nil"/>
          <w:bottom w:val="nil"/>
          <w:right w:val="nil"/>
          <w:between w:val="nil"/>
        </w:pBdr>
        <w:spacing w:after="0"/>
        <w:ind w:left="714" w:hanging="357"/>
        <w:jc w:val="both"/>
        <w:rPr>
          <w:color w:val="000000"/>
        </w:rPr>
      </w:pPr>
    </w:p>
    <w:p w:rsidR="001C7E76" w:rsidRDefault="001C7E76">
      <w:pPr>
        <w:numPr>
          <w:ilvl w:val="0"/>
          <w:numId w:val="3"/>
        </w:numPr>
        <w:pBdr>
          <w:top w:val="nil"/>
          <w:left w:val="nil"/>
          <w:bottom w:val="nil"/>
          <w:right w:val="nil"/>
          <w:between w:val="nil"/>
        </w:pBdr>
        <w:spacing w:after="0"/>
        <w:ind w:left="714" w:hanging="357"/>
        <w:jc w:val="both"/>
        <w:rPr>
          <w:color w:val="000000"/>
        </w:rPr>
      </w:pPr>
    </w:p>
    <w:p w:rsidR="001C7E76" w:rsidRDefault="001C7E76">
      <w:pPr>
        <w:numPr>
          <w:ilvl w:val="0"/>
          <w:numId w:val="3"/>
        </w:numPr>
        <w:pBdr>
          <w:top w:val="nil"/>
          <w:left w:val="nil"/>
          <w:bottom w:val="nil"/>
          <w:right w:val="nil"/>
          <w:between w:val="nil"/>
        </w:pBdr>
        <w:spacing w:after="0"/>
        <w:ind w:left="714" w:hanging="357"/>
        <w:jc w:val="both"/>
        <w:rPr>
          <w:color w:val="000000"/>
        </w:rPr>
      </w:pPr>
    </w:p>
    <w:p w:rsidR="001C7E76" w:rsidRDefault="001C7E76">
      <w:pPr>
        <w:numPr>
          <w:ilvl w:val="0"/>
          <w:numId w:val="3"/>
        </w:numPr>
        <w:pBdr>
          <w:top w:val="nil"/>
          <w:left w:val="nil"/>
          <w:bottom w:val="nil"/>
          <w:right w:val="nil"/>
          <w:between w:val="nil"/>
        </w:pBdr>
        <w:spacing w:after="0"/>
        <w:ind w:left="714" w:hanging="357"/>
        <w:jc w:val="both"/>
        <w:rPr>
          <w:color w:val="000000"/>
        </w:rPr>
      </w:pPr>
    </w:p>
    <w:p w:rsidR="001C7E76" w:rsidRDefault="00104717">
      <w:pPr>
        <w:widowControl w:val="0"/>
        <w:pBdr>
          <w:top w:val="nil"/>
          <w:left w:val="nil"/>
          <w:bottom w:val="nil"/>
          <w:right w:val="nil"/>
          <w:between w:val="nil"/>
        </w:pBdr>
        <w:shd w:val="clear" w:color="auto" w:fill="FDE9D9"/>
        <w:spacing w:before="120" w:after="120"/>
        <w:jc w:val="both"/>
        <w:rPr>
          <w:rFonts w:ascii="Arial Narrow" w:eastAsia="Arial Narrow" w:hAnsi="Arial Narrow" w:cs="Arial Narrow"/>
          <w:color w:val="548DD4"/>
        </w:rPr>
      </w:pPr>
      <w:r>
        <w:rPr>
          <w:rFonts w:ascii="Arial Narrow" w:eastAsia="Arial Narrow" w:hAnsi="Arial Narrow" w:cs="Arial Narrow"/>
          <w:b/>
          <w:color w:val="548DD4"/>
        </w:rPr>
        <w:t>Critères </w:t>
      </w:r>
      <w:r>
        <w:rPr>
          <w:rFonts w:ascii="Arial Narrow" w:eastAsia="Arial Narrow" w:hAnsi="Arial Narrow" w:cs="Arial Narrow"/>
          <w:color w:val="548DD4"/>
        </w:rPr>
        <w:t xml:space="preserve">: Productions attestant d’un travail antérieur susceptible de nourrir le projet de </w:t>
      </w:r>
      <w:proofErr w:type="spellStart"/>
      <w:r>
        <w:rPr>
          <w:rFonts w:ascii="Arial Narrow" w:eastAsia="Arial Narrow" w:hAnsi="Arial Narrow" w:cs="Arial Narrow"/>
          <w:color w:val="548DD4"/>
        </w:rPr>
        <w:t>LéA</w:t>
      </w:r>
      <w:proofErr w:type="spellEnd"/>
    </w:p>
    <w:p w:rsidR="001C7E76" w:rsidRDefault="001C7E76">
      <w:pPr>
        <w:pBdr>
          <w:top w:val="nil"/>
          <w:left w:val="nil"/>
          <w:bottom w:val="nil"/>
          <w:right w:val="nil"/>
          <w:between w:val="nil"/>
        </w:pBdr>
        <w:spacing w:after="120"/>
        <w:jc w:val="both"/>
        <w:rPr>
          <w:rFonts w:ascii="Arial Narrow" w:eastAsia="Arial Narrow" w:hAnsi="Arial Narrow" w:cs="Arial Narrow"/>
          <w:i/>
          <w:color w:val="000000"/>
        </w:rPr>
      </w:pPr>
    </w:p>
    <w:p w:rsidR="001C7E76" w:rsidRDefault="00104717" w:rsidP="00EE3839">
      <w:pPr>
        <w:pStyle w:val="Titre2ENSdeLyon"/>
      </w:pPr>
      <w:r>
        <w:t>Production(s) et ressource(s) envisagée(s) de septembre 2024 à août 2027</w:t>
      </w:r>
    </w:p>
    <w:tbl>
      <w:tblPr>
        <w:tblStyle w:val="af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86"/>
      </w:tblGrid>
      <w:tr w:rsidR="001C7E76">
        <w:trPr>
          <w:tblHeader/>
        </w:trPr>
        <w:tc>
          <w:tcPr>
            <w:tcW w:w="3681" w:type="dxa"/>
            <w:shd w:val="clear" w:color="auto" w:fill="DBE5F1"/>
            <w:vAlign w:val="center"/>
          </w:tcPr>
          <w:p w:rsidR="001C7E76" w:rsidRDefault="00104717">
            <w:pPr>
              <w:widowControl w:val="0"/>
              <w:spacing w:before="120" w:after="120"/>
              <w:jc w:val="center"/>
              <w:rPr>
                <w:rFonts w:ascii="Arial Narrow" w:eastAsia="Arial Narrow" w:hAnsi="Arial Narrow" w:cs="Arial Narrow"/>
                <w:b/>
              </w:rPr>
            </w:pPr>
            <w:r>
              <w:rPr>
                <w:rFonts w:ascii="Arial Narrow" w:eastAsia="Arial Narrow" w:hAnsi="Arial Narrow" w:cs="Arial Narrow"/>
                <w:b/>
              </w:rPr>
              <w:t>R</w:t>
            </w:r>
            <w:r>
              <w:rPr>
                <w:rFonts w:ascii="Arial Narrow" w:eastAsia="Arial Narrow" w:hAnsi="Arial Narrow" w:cs="Arial Narrow"/>
                <w:b/>
              </w:rPr>
              <w:t>essources</w:t>
            </w:r>
          </w:p>
        </w:tc>
        <w:tc>
          <w:tcPr>
            <w:tcW w:w="5386" w:type="dxa"/>
            <w:shd w:val="clear" w:color="auto" w:fill="DBE5F1"/>
            <w:vAlign w:val="center"/>
          </w:tcPr>
          <w:p w:rsidR="001C7E76" w:rsidRDefault="00104717">
            <w:pPr>
              <w:widowControl w:val="0"/>
              <w:spacing w:before="120" w:after="120"/>
              <w:jc w:val="center"/>
              <w:rPr>
                <w:rFonts w:ascii="Arial Narrow" w:eastAsia="Arial Narrow" w:hAnsi="Arial Narrow" w:cs="Arial Narrow"/>
              </w:rPr>
            </w:pPr>
            <w:r>
              <w:rPr>
                <w:rFonts w:ascii="Arial Narrow" w:eastAsia="Arial Narrow" w:hAnsi="Arial Narrow" w:cs="Arial Narrow"/>
                <w:b/>
              </w:rPr>
              <w:t>Précisions</w:t>
            </w:r>
          </w:p>
        </w:tc>
      </w:tr>
      <w:tr w:rsidR="001C7E76">
        <w:tc>
          <w:tcPr>
            <w:tcW w:w="3681" w:type="dxa"/>
            <w:shd w:val="clear" w:color="auto" w:fill="auto"/>
            <w:vAlign w:val="center"/>
          </w:tcPr>
          <w:p w:rsidR="001C7E76" w:rsidRDefault="00104717">
            <w:pPr>
              <w:widowControl w:val="0"/>
              <w:spacing w:before="60" w:after="60"/>
              <w:rPr>
                <w:rFonts w:ascii="Arial Narrow" w:eastAsia="Arial Narrow" w:hAnsi="Arial Narrow" w:cs="Arial Narrow"/>
              </w:rPr>
            </w:pPr>
            <w:r>
              <w:rPr>
                <w:rFonts w:ascii="Arial Narrow" w:eastAsia="Arial Narrow" w:hAnsi="Arial Narrow" w:cs="Arial Narrow"/>
              </w:rPr>
              <w:t>Publications et communications scientifiques</w:t>
            </w:r>
          </w:p>
        </w:tc>
        <w:tc>
          <w:tcPr>
            <w:tcW w:w="5386" w:type="dxa"/>
            <w:shd w:val="clear" w:color="auto" w:fill="auto"/>
            <w:vAlign w:val="center"/>
          </w:tcPr>
          <w:p w:rsidR="001C7E76" w:rsidRPr="00EE3839" w:rsidRDefault="001C7E76" w:rsidP="00EE3839">
            <w:pPr>
              <w:widowControl w:val="0"/>
              <w:spacing w:before="60" w:after="60"/>
              <w:rPr>
                <w:rFonts w:ascii="Arial Narrow" w:hAnsi="Arial Narrow"/>
              </w:rPr>
            </w:pPr>
          </w:p>
        </w:tc>
      </w:tr>
      <w:tr w:rsidR="001C7E76">
        <w:tc>
          <w:tcPr>
            <w:tcW w:w="3681" w:type="dxa"/>
            <w:shd w:val="clear" w:color="auto" w:fill="auto"/>
            <w:vAlign w:val="center"/>
          </w:tcPr>
          <w:p w:rsidR="001C7E76" w:rsidRDefault="00104717">
            <w:pPr>
              <w:widowControl w:val="0"/>
              <w:spacing w:before="60" w:after="60"/>
              <w:rPr>
                <w:rFonts w:ascii="Arial Narrow" w:eastAsia="Arial Narrow" w:hAnsi="Arial Narrow" w:cs="Arial Narrow"/>
              </w:rPr>
            </w:pPr>
            <w:r>
              <w:rPr>
                <w:rFonts w:ascii="Arial Narrow" w:eastAsia="Arial Narrow" w:hAnsi="Arial Narrow" w:cs="Arial Narrow"/>
              </w:rPr>
              <w:t>Publications et communications professionnelles</w:t>
            </w:r>
          </w:p>
        </w:tc>
        <w:tc>
          <w:tcPr>
            <w:tcW w:w="5386" w:type="dxa"/>
            <w:shd w:val="clear" w:color="auto" w:fill="auto"/>
            <w:vAlign w:val="center"/>
          </w:tcPr>
          <w:p w:rsidR="001C7E76" w:rsidRPr="00EE3839" w:rsidRDefault="001C7E76" w:rsidP="00EE3839">
            <w:pPr>
              <w:widowControl w:val="0"/>
              <w:spacing w:before="60" w:after="60"/>
              <w:rPr>
                <w:rFonts w:ascii="Arial Narrow" w:hAnsi="Arial Narrow"/>
              </w:rPr>
            </w:pPr>
          </w:p>
        </w:tc>
      </w:tr>
      <w:tr w:rsidR="001C7E76">
        <w:tc>
          <w:tcPr>
            <w:tcW w:w="3681" w:type="dxa"/>
            <w:shd w:val="clear" w:color="auto" w:fill="auto"/>
            <w:vAlign w:val="center"/>
          </w:tcPr>
          <w:p w:rsidR="001C7E76" w:rsidRDefault="00104717">
            <w:pPr>
              <w:widowControl w:val="0"/>
              <w:spacing w:before="60" w:after="60"/>
              <w:rPr>
                <w:rFonts w:ascii="Arial Narrow" w:eastAsia="Arial Narrow" w:hAnsi="Arial Narrow" w:cs="Arial Narrow"/>
              </w:rPr>
            </w:pPr>
            <w:r>
              <w:rPr>
                <w:rFonts w:ascii="Arial Narrow" w:eastAsia="Arial Narrow" w:hAnsi="Arial Narrow" w:cs="Arial Narrow"/>
              </w:rPr>
              <w:t>Action de formation et ressources pour la formation</w:t>
            </w:r>
          </w:p>
        </w:tc>
        <w:tc>
          <w:tcPr>
            <w:tcW w:w="5386" w:type="dxa"/>
            <w:shd w:val="clear" w:color="auto" w:fill="auto"/>
            <w:vAlign w:val="center"/>
          </w:tcPr>
          <w:p w:rsidR="001C7E76" w:rsidRPr="00EE3839" w:rsidRDefault="001C7E76" w:rsidP="00EE3839">
            <w:pPr>
              <w:widowControl w:val="0"/>
              <w:spacing w:before="60" w:after="60"/>
              <w:rPr>
                <w:rFonts w:ascii="Arial Narrow" w:hAnsi="Arial Narrow"/>
              </w:rPr>
            </w:pPr>
          </w:p>
        </w:tc>
      </w:tr>
      <w:tr w:rsidR="001C7E76">
        <w:tc>
          <w:tcPr>
            <w:tcW w:w="3681" w:type="dxa"/>
            <w:shd w:val="clear" w:color="auto" w:fill="auto"/>
            <w:vAlign w:val="center"/>
          </w:tcPr>
          <w:p w:rsidR="001C7E76" w:rsidRDefault="00104717">
            <w:pPr>
              <w:widowControl w:val="0"/>
              <w:spacing w:before="60" w:after="60"/>
              <w:rPr>
                <w:rFonts w:ascii="Arial Narrow" w:eastAsia="Arial Narrow" w:hAnsi="Arial Narrow" w:cs="Arial Narrow"/>
              </w:rPr>
            </w:pPr>
            <w:r>
              <w:rPr>
                <w:rFonts w:ascii="Arial Narrow" w:eastAsia="Arial Narrow" w:hAnsi="Arial Narrow" w:cs="Arial Narrow"/>
              </w:rPr>
              <w:t>Ressources pour l’enseignement</w:t>
            </w:r>
          </w:p>
        </w:tc>
        <w:tc>
          <w:tcPr>
            <w:tcW w:w="5386" w:type="dxa"/>
            <w:shd w:val="clear" w:color="auto" w:fill="auto"/>
            <w:vAlign w:val="center"/>
          </w:tcPr>
          <w:p w:rsidR="001C7E76" w:rsidRPr="00EE3839" w:rsidRDefault="001C7E76" w:rsidP="00EE3839">
            <w:pPr>
              <w:widowControl w:val="0"/>
              <w:spacing w:before="60" w:after="60"/>
              <w:ind w:left="1025" w:hanging="1025"/>
              <w:rPr>
                <w:rFonts w:ascii="Arial Narrow" w:hAnsi="Arial Narrow"/>
              </w:rPr>
            </w:pPr>
          </w:p>
        </w:tc>
      </w:tr>
      <w:tr w:rsidR="001C7E76">
        <w:tc>
          <w:tcPr>
            <w:tcW w:w="3681" w:type="dxa"/>
            <w:shd w:val="clear" w:color="auto" w:fill="auto"/>
            <w:vAlign w:val="center"/>
          </w:tcPr>
          <w:p w:rsidR="001C7E76" w:rsidRDefault="00104717">
            <w:pPr>
              <w:widowControl w:val="0"/>
              <w:spacing w:before="60" w:after="60"/>
              <w:rPr>
                <w:rFonts w:ascii="Arial Narrow" w:eastAsia="Arial Narrow" w:hAnsi="Arial Narrow" w:cs="Arial Narrow"/>
              </w:rPr>
            </w:pPr>
            <w:r>
              <w:rPr>
                <w:rFonts w:ascii="Arial Narrow" w:eastAsia="Arial Narrow" w:hAnsi="Arial Narrow" w:cs="Arial Narrow"/>
              </w:rPr>
              <w:t xml:space="preserve">Masters et thèses </w:t>
            </w:r>
          </w:p>
        </w:tc>
        <w:tc>
          <w:tcPr>
            <w:tcW w:w="5386" w:type="dxa"/>
            <w:shd w:val="clear" w:color="auto" w:fill="auto"/>
            <w:vAlign w:val="center"/>
          </w:tcPr>
          <w:p w:rsidR="001C7E76" w:rsidRPr="00EE3839" w:rsidRDefault="001C7E76" w:rsidP="00EE3839">
            <w:pPr>
              <w:widowControl w:val="0"/>
              <w:spacing w:before="60" w:after="60"/>
              <w:rPr>
                <w:rFonts w:ascii="Arial Narrow" w:hAnsi="Arial Narrow"/>
              </w:rPr>
            </w:pPr>
          </w:p>
        </w:tc>
      </w:tr>
      <w:tr w:rsidR="001C7E76">
        <w:tc>
          <w:tcPr>
            <w:tcW w:w="3681" w:type="dxa"/>
            <w:shd w:val="clear" w:color="auto" w:fill="auto"/>
            <w:vAlign w:val="center"/>
          </w:tcPr>
          <w:p w:rsidR="001C7E76" w:rsidRDefault="00104717">
            <w:pPr>
              <w:widowControl w:val="0"/>
              <w:spacing w:before="60" w:after="60"/>
              <w:rPr>
                <w:rFonts w:ascii="Arial Narrow" w:eastAsia="Arial Narrow" w:hAnsi="Arial Narrow" w:cs="Arial Narrow"/>
              </w:rPr>
            </w:pPr>
            <w:r>
              <w:rPr>
                <w:rFonts w:ascii="Arial Narrow" w:eastAsia="Arial Narrow" w:hAnsi="Arial Narrow" w:cs="Arial Narrow"/>
              </w:rPr>
              <w:t>Mémoires/dossiers de certifications professionnelles (CAFFA, CAFIPEMF, CAPPEI…)</w:t>
            </w:r>
          </w:p>
        </w:tc>
        <w:tc>
          <w:tcPr>
            <w:tcW w:w="5386" w:type="dxa"/>
            <w:shd w:val="clear" w:color="auto" w:fill="auto"/>
            <w:vAlign w:val="center"/>
          </w:tcPr>
          <w:p w:rsidR="001C7E76" w:rsidRPr="00EE3839" w:rsidRDefault="001C7E76" w:rsidP="00EE3839">
            <w:pPr>
              <w:widowControl w:val="0"/>
              <w:spacing w:before="60" w:after="60"/>
              <w:rPr>
                <w:rFonts w:ascii="Arial Narrow" w:hAnsi="Arial Narrow"/>
              </w:rPr>
            </w:pPr>
          </w:p>
        </w:tc>
      </w:tr>
      <w:tr w:rsidR="001C7E76">
        <w:tc>
          <w:tcPr>
            <w:tcW w:w="3681" w:type="dxa"/>
            <w:shd w:val="clear" w:color="auto" w:fill="auto"/>
            <w:vAlign w:val="center"/>
          </w:tcPr>
          <w:p w:rsidR="001C7E76" w:rsidRDefault="00104717">
            <w:pPr>
              <w:widowControl w:val="0"/>
              <w:spacing w:before="60" w:after="60"/>
              <w:rPr>
                <w:rFonts w:ascii="Arial Narrow" w:eastAsia="Arial Narrow" w:hAnsi="Arial Narrow" w:cs="Arial Narrow"/>
              </w:rPr>
            </w:pPr>
            <w:r>
              <w:rPr>
                <w:rFonts w:ascii="Arial Narrow" w:eastAsia="Arial Narrow" w:hAnsi="Arial Narrow" w:cs="Arial Narrow"/>
              </w:rPr>
              <w:t>Autres</w:t>
            </w:r>
          </w:p>
        </w:tc>
        <w:tc>
          <w:tcPr>
            <w:tcW w:w="5386" w:type="dxa"/>
            <w:shd w:val="clear" w:color="auto" w:fill="auto"/>
            <w:vAlign w:val="center"/>
          </w:tcPr>
          <w:p w:rsidR="001C7E76" w:rsidRPr="00EE3839" w:rsidRDefault="001C7E76" w:rsidP="00EE3839">
            <w:pPr>
              <w:widowControl w:val="0"/>
              <w:spacing w:before="60" w:after="60"/>
              <w:rPr>
                <w:rFonts w:ascii="Arial Narrow" w:hAnsi="Arial Narrow"/>
              </w:rPr>
            </w:pPr>
          </w:p>
        </w:tc>
      </w:tr>
    </w:tbl>
    <w:p w:rsidR="001C7E76" w:rsidRDefault="00104717">
      <w:pPr>
        <w:widowControl w:val="0"/>
        <w:shd w:val="clear" w:color="auto" w:fill="FDE9D9"/>
        <w:spacing w:before="120"/>
        <w:jc w:val="both"/>
        <w:rPr>
          <w:rFonts w:ascii="Arial Narrow" w:eastAsia="Arial Narrow" w:hAnsi="Arial Narrow" w:cs="Arial Narrow"/>
          <w:color w:val="548DD4"/>
        </w:rPr>
      </w:pPr>
      <w:r>
        <w:rPr>
          <w:rFonts w:ascii="Arial Narrow" w:eastAsia="Arial Narrow" w:hAnsi="Arial Narrow" w:cs="Arial Narrow"/>
          <w:b/>
          <w:color w:val="548DD4"/>
        </w:rPr>
        <w:t>Critères </w:t>
      </w:r>
      <w:r>
        <w:rPr>
          <w:rFonts w:ascii="Arial Narrow" w:eastAsia="Arial Narrow" w:hAnsi="Arial Narrow" w:cs="Arial Narrow"/>
          <w:color w:val="548DD4"/>
        </w:rPr>
        <w:t>: Anticipation de la valorisation des travaux</w:t>
      </w:r>
      <w:r>
        <w:rPr>
          <w:rFonts w:ascii="Arial Narrow" w:eastAsia="Arial Narrow" w:hAnsi="Arial Narrow" w:cs="Arial Narrow"/>
          <w:color w:val="548DD4"/>
        </w:rPr>
        <w:t xml:space="preserve"> du </w:t>
      </w:r>
      <w:proofErr w:type="spellStart"/>
      <w:r>
        <w:rPr>
          <w:rFonts w:ascii="Arial Narrow" w:eastAsia="Arial Narrow" w:hAnsi="Arial Narrow" w:cs="Arial Narrow"/>
          <w:color w:val="548DD4"/>
        </w:rPr>
        <w:t>LéA</w:t>
      </w:r>
      <w:proofErr w:type="spellEnd"/>
      <w:r>
        <w:rPr>
          <w:rFonts w:ascii="Arial Narrow" w:eastAsia="Arial Narrow" w:hAnsi="Arial Narrow" w:cs="Arial Narrow"/>
          <w:color w:val="548DD4"/>
        </w:rPr>
        <w:t xml:space="preserve"> pour le système éducatif, pour la formation et pour la production de connaissances : diversité des types de production, publics visés, implication d’étudiants…</w:t>
      </w:r>
    </w:p>
    <w:p w:rsidR="001C7E76" w:rsidRDefault="00104717" w:rsidP="00EE3839">
      <w:pPr>
        <w:pStyle w:val="Titre2ENSdeLyon"/>
      </w:pPr>
      <w:r>
        <w:t>Organisation et coordination de la collaboration</w:t>
      </w:r>
    </w:p>
    <w:p w:rsidR="001C7E76" w:rsidRDefault="00104717" w:rsidP="007B7DDC">
      <w:pPr>
        <w:pStyle w:val="Titre3ENSdeLyon"/>
        <w:numPr>
          <w:ilvl w:val="2"/>
          <w:numId w:val="2"/>
        </w:numPr>
        <w:ind w:left="1418"/>
      </w:pPr>
      <w:r>
        <w:rPr>
          <w:color w:val="000000"/>
        </w:rPr>
        <w:t>E</w:t>
      </w:r>
      <w:r>
        <w:rPr>
          <w:color w:val="000000"/>
        </w:rPr>
        <w:t>xpérience(s) préalable(s) de collaboration</w:t>
      </w:r>
    </w:p>
    <w:p w:rsidR="001C7E76" w:rsidRDefault="00104717">
      <w:pPr>
        <w:jc w:val="both"/>
        <w:rPr>
          <w:rFonts w:ascii="Arial Narrow" w:eastAsia="Arial Narrow" w:hAnsi="Arial Narrow" w:cs="Arial Narrow"/>
        </w:rPr>
      </w:pPr>
      <w:r>
        <w:rPr>
          <w:rFonts w:ascii="Arial Narrow" w:eastAsia="Arial Narrow" w:hAnsi="Arial Narrow" w:cs="Arial Narrow"/>
          <w:color w:val="000000"/>
        </w:rPr>
        <w:t>Certains membres de l’équipe ont-ils déjà été engagés dans des actions de recherche collaborative ou des travaux partenariaux ? Précisez lesquels, quand et comment.</w:t>
      </w:r>
    </w:p>
    <w:p w:rsidR="001C7E76" w:rsidRDefault="00104717">
      <w:pPr>
        <w:spacing w:before="120" w:after="120"/>
        <w:jc w:val="both"/>
        <w:rPr>
          <w:rFonts w:ascii="Arial Narrow" w:eastAsia="Arial Narrow" w:hAnsi="Arial Narrow" w:cs="Arial Narrow"/>
          <w:i/>
          <w:color w:val="000000"/>
        </w:rPr>
      </w:pPr>
      <w:r>
        <w:rPr>
          <w:rFonts w:ascii="Arial Narrow" w:eastAsia="Arial Narrow" w:hAnsi="Arial Narrow" w:cs="Arial Narrow"/>
          <w:i/>
          <w:color w:val="000000"/>
        </w:rPr>
        <w:lastRenderedPageBreak/>
        <w:t>Maximum 1000 caractères, espaces compris</w:t>
      </w:r>
    </w:p>
    <w:tbl>
      <w:tblPr>
        <w:tblStyle w:val="af1"/>
        <w:tblW w:w="9072" w:type="dxa"/>
        <w:tblInd w:w="-5" w:type="dxa"/>
        <w:tblLayout w:type="fixed"/>
        <w:tblLook w:val="0000" w:firstRow="0" w:lastRow="0" w:firstColumn="0" w:lastColumn="0" w:noHBand="0" w:noVBand="0"/>
      </w:tblPr>
      <w:tblGrid>
        <w:gridCol w:w="9072"/>
      </w:tblGrid>
      <w:tr w:rsidR="001C7E76">
        <w:trPr>
          <w:trHeight w:val="3475"/>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1C7E76" w:rsidRDefault="001C7E76">
            <w:pPr>
              <w:widowControl w:val="0"/>
              <w:spacing w:after="120"/>
              <w:jc w:val="both"/>
            </w:pPr>
          </w:p>
        </w:tc>
      </w:tr>
    </w:tbl>
    <w:p w:rsidR="001C7E76" w:rsidRDefault="00104717">
      <w:pPr>
        <w:widowControl w:val="0"/>
        <w:pBdr>
          <w:top w:val="nil"/>
          <w:left w:val="nil"/>
          <w:bottom w:val="nil"/>
          <w:right w:val="nil"/>
          <w:between w:val="nil"/>
        </w:pBdr>
        <w:shd w:val="clear" w:color="auto" w:fill="FDE9D9"/>
        <w:spacing w:before="120" w:after="120"/>
        <w:jc w:val="both"/>
        <w:rPr>
          <w:rFonts w:ascii="Arial Narrow" w:eastAsia="Arial Narrow" w:hAnsi="Arial Narrow" w:cs="Arial Narrow"/>
          <w:color w:val="548DD4"/>
        </w:rPr>
      </w:pPr>
      <w:r>
        <w:rPr>
          <w:rFonts w:ascii="Arial Narrow" w:eastAsia="Arial Narrow" w:hAnsi="Arial Narrow" w:cs="Arial Narrow"/>
          <w:b/>
          <w:color w:val="548DD4"/>
        </w:rPr>
        <w:t>Crit</w:t>
      </w:r>
      <w:r>
        <w:rPr>
          <w:rFonts w:ascii="Arial Narrow" w:eastAsia="Arial Narrow" w:hAnsi="Arial Narrow" w:cs="Arial Narrow"/>
          <w:b/>
          <w:color w:val="548DD4"/>
        </w:rPr>
        <w:t>ères :</w:t>
      </w:r>
      <w:r>
        <w:rPr>
          <w:rFonts w:ascii="Arial Narrow" w:eastAsia="Arial Narrow" w:hAnsi="Arial Narrow" w:cs="Arial Narrow"/>
          <w:color w:val="548DD4"/>
        </w:rPr>
        <w:t xml:space="preserve"> Expérience préalable de recherche collaborative ou de travaux partenariaux. </w:t>
      </w:r>
    </w:p>
    <w:p w:rsidR="001C7E76" w:rsidRDefault="00104717" w:rsidP="007B7DDC">
      <w:pPr>
        <w:pStyle w:val="Titre3ENSdeLyon"/>
        <w:numPr>
          <w:ilvl w:val="2"/>
          <w:numId w:val="2"/>
        </w:numPr>
        <w:ind w:left="1418"/>
      </w:pPr>
      <w:r>
        <w:t>C</w:t>
      </w:r>
      <w:r>
        <w:rPr>
          <w:color w:val="000000"/>
        </w:rPr>
        <w:t>onstruction collective du projet</w:t>
      </w:r>
    </w:p>
    <w:p w:rsidR="001C7E76" w:rsidRDefault="00104717" w:rsidP="00EE3839">
      <w:pPr>
        <w:spacing w:after="120"/>
        <w:jc w:val="both"/>
        <w:rPr>
          <w:rFonts w:ascii="Arial Narrow" w:eastAsia="Arial Narrow" w:hAnsi="Arial Narrow" w:cs="Arial Narrow"/>
        </w:rPr>
      </w:pPr>
      <w:r>
        <w:rPr>
          <w:rFonts w:ascii="Arial Narrow" w:eastAsia="Arial Narrow" w:hAnsi="Arial Narrow" w:cs="Arial Narrow"/>
        </w:rPr>
        <w:t xml:space="preserve">Quels rôles, quels apports ont eu les différents acteurs du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(enseignants, formateurs, pilotes, responsable de l’action de recherche, chercheurs) dans la définition de la problématique et des modalités de mise en œuvre du projet ? Dans l’écriture du pro</w:t>
      </w:r>
      <w:r>
        <w:rPr>
          <w:rFonts w:ascii="Arial Narrow" w:eastAsia="Arial Narrow" w:hAnsi="Arial Narrow" w:cs="Arial Narrow"/>
        </w:rPr>
        <w:t xml:space="preserve">jet ? Comment ont été pris en compte les questionnements, les contextes et les contraintes de chacun ? </w:t>
      </w:r>
    </w:p>
    <w:p w:rsidR="001C7E76" w:rsidRDefault="00104717">
      <w:pPr>
        <w:spacing w:before="120" w:after="120"/>
        <w:jc w:val="both"/>
        <w:rPr>
          <w:rFonts w:ascii="Arial Narrow" w:eastAsia="Arial Narrow" w:hAnsi="Arial Narrow" w:cs="Arial Narrow"/>
          <w:i/>
        </w:rPr>
      </w:pPr>
      <w:r>
        <w:rPr>
          <w:rFonts w:ascii="Arial Narrow" w:eastAsia="Arial Narrow" w:hAnsi="Arial Narrow" w:cs="Arial Narrow"/>
          <w:i/>
        </w:rPr>
        <w:t>Maximum 1500 caractères, espaces compris</w:t>
      </w:r>
    </w:p>
    <w:tbl>
      <w:tblPr>
        <w:tblStyle w:val="af2"/>
        <w:tblW w:w="9050" w:type="dxa"/>
        <w:tblInd w:w="0" w:type="dxa"/>
        <w:tblBorders>
          <w:top w:val="single" w:sz="8" w:space="0" w:color="000000"/>
          <w:left w:val="single" w:sz="8" w:space="0" w:color="000000"/>
          <w:bottom w:val="single" w:sz="4" w:space="0" w:color="000000"/>
          <w:right w:val="single" w:sz="8" w:space="0" w:color="000000"/>
        </w:tblBorders>
        <w:tblLayout w:type="fixed"/>
        <w:tblLook w:val="0400" w:firstRow="0" w:lastRow="0" w:firstColumn="0" w:lastColumn="0" w:noHBand="0" w:noVBand="1"/>
      </w:tblPr>
      <w:tblGrid>
        <w:gridCol w:w="9050"/>
      </w:tblGrid>
      <w:tr w:rsidR="001C7E76" w:rsidTr="00EE3839">
        <w:trPr>
          <w:trHeight w:val="4807"/>
        </w:trPr>
        <w:tc>
          <w:tcPr>
            <w:tcW w:w="9050" w:type="dxa"/>
            <w:shd w:val="clear" w:color="auto" w:fill="auto"/>
          </w:tcPr>
          <w:p w:rsidR="001C7E76" w:rsidRDefault="001C7E76">
            <w:pPr>
              <w:spacing w:before="120" w:after="120"/>
              <w:jc w:val="both"/>
            </w:pPr>
          </w:p>
        </w:tc>
      </w:tr>
    </w:tbl>
    <w:p w:rsidR="001C7E76" w:rsidRDefault="00104717">
      <w:pPr>
        <w:widowControl w:val="0"/>
        <w:pBdr>
          <w:top w:val="nil"/>
          <w:left w:val="nil"/>
          <w:bottom w:val="nil"/>
          <w:right w:val="nil"/>
          <w:between w:val="nil"/>
        </w:pBdr>
        <w:shd w:val="clear" w:color="auto" w:fill="FDE9D9"/>
        <w:spacing w:before="120" w:after="120"/>
        <w:jc w:val="both"/>
        <w:rPr>
          <w:rFonts w:ascii="Arial Narrow" w:eastAsia="Arial Narrow" w:hAnsi="Arial Narrow" w:cs="Arial Narrow"/>
          <w:color w:val="548DD4"/>
        </w:rPr>
      </w:pPr>
      <w:r>
        <w:rPr>
          <w:rFonts w:ascii="Arial Narrow" w:eastAsia="Arial Narrow" w:hAnsi="Arial Narrow" w:cs="Arial Narrow"/>
          <w:b/>
          <w:color w:val="548DD4"/>
        </w:rPr>
        <w:t>Critères :</w:t>
      </w:r>
      <w:r>
        <w:rPr>
          <w:rFonts w:ascii="Arial Narrow" w:eastAsia="Arial Narrow" w:hAnsi="Arial Narrow" w:cs="Arial Narrow"/>
          <w:color w:val="548DD4"/>
        </w:rPr>
        <w:t xml:space="preserve"> Implication tangible des différents acteurs de l’équipe du Lieu d’éducation dans la construction du projet (cf. composition de l’équipe décrite dans le tableau en partie 1.5), prise en compte des questionnements, des contextes et des contraintes de chacun</w:t>
      </w:r>
      <w:r>
        <w:rPr>
          <w:rFonts w:ascii="Arial Narrow" w:eastAsia="Arial Narrow" w:hAnsi="Arial Narrow" w:cs="Arial Narrow"/>
          <w:color w:val="548DD4"/>
        </w:rPr>
        <w:t>.</w:t>
      </w:r>
    </w:p>
    <w:p w:rsidR="001C7E76" w:rsidRDefault="001C7E76">
      <w:pPr>
        <w:pBdr>
          <w:top w:val="nil"/>
          <w:left w:val="nil"/>
          <w:bottom w:val="nil"/>
          <w:right w:val="nil"/>
          <w:between w:val="nil"/>
        </w:pBdr>
        <w:jc w:val="both"/>
        <w:rPr>
          <w:rFonts w:ascii="Arial Narrow" w:eastAsia="Arial Narrow" w:hAnsi="Arial Narrow" w:cs="Arial Narrow"/>
          <w:b/>
        </w:rPr>
      </w:pPr>
    </w:p>
    <w:p w:rsidR="00EE3839" w:rsidRDefault="00EE3839">
      <w:pPr>
        <w:pBdr>
          <w:top w:val="nil"/>
          <w:left w:val="nil"/>
          <w:bottom w:val="nil"/>
          <w:right w:val="nil"/>
          <w:between w:val="nil"/>
        </w:pBdr>
        <w:jc w:val="both"/>
        <w:rPr>
          <w:rFonts w:ascii="Arial Narrow" w:eastAsia="Arial Narrow" w:hAnsi="Arial Narrow" w:cs="Arial Narrow"/>
          <w:b/>
        </w:rPr>
      </w:pPr>
    </w:p>
    <w:p w:rsidR="001C7E76" w:rsidRDefault="00104717" w:rsidP="007B7DDC">
      <w:pPr>
        <w:pStyle w:val="Titre3ENSdeLyon"/>
        <w:numPr>
          <w:ilvl w:val="2"/>
          <w:numId w:val="2"/>
        </w:numPr>
        <w:ind w:left="1418"/>
      </w:pPr>
      <w:r>
        <w:lastRenderedPageBreak/>
        <w:t>C</w:t>
      </w:r>
      <w:r>
        <w:rPr>
          <w:color w:val="000000"/>
        </w:rPr>
        <w:t>ollaboration envisagée</w:t>
      </w:r>
    </w:p>
    <w:p w:rsidR="001C7E76" w:rsidRDefault="00104717">
      <w:pPr>
        <w:spacing w:after="120"/>
        <w:jc w:val="both"/>
        <w:rPr>
          <w:rFonts w:ascii="Arial Narrow" w:eastAsia="Arial Narrow" w:hAnsi="Arial Narrow" w:cs="Arial Narrow"/>
        </w:rPr>
      </w:pPr>
      <w:r>
        <w:rPr>
          <w:rFonts w:ascii="Arial Narrow" w:eastAsia="Arial Narrow" w:hAnsi="Arial Narrow" w:cs="Arial Narrow"/>
        </w:rPr>
        <w:t>Présenter et référencer l’approche collaborative choisie.</w:t>
      </w:r>
    </w:p>
    <w:p w:rsidR="001C7E76" w:rsidRDefault="00104717">
      <w:pPr>
        <w:spacing w:after="120"/>
        <w:jc w:val="both"/>
        <w:rPr>
          <w:rFonts w:ascii="Arial Narrow" w:eastAsia="Arial Narrow" w:hAnsi="Arial Narrow" w:cs="Arial Narrow"/>
          <w:color w:val="000000"/>
        </w:rPr>
      </w:pPr>
      <w:r>
        <w:rPr>
          <w:rFonts w:ascii="Arial Narrow" w:eastAsia="Arial Narrow" w:hAnsi="Arial Narrow" w:cs="Arial Narrow"/>
        </w:rPr>
        <w:t>Préciser q</w:t>
      </w:r>
      <w:r>
        <w:rPr>
          <w:rFonts w:ascii="Arial Narrow" w:eastAsia="Arial Narrow" w:hAnsi="Arial Narrow" w:cs="Arial Narrow"/>
          <w:color w:val="000000"/>
        </w:rPr>
        <w:t>uels sont les rôles et les apports d</w:t>
      </w:r>
      <w:r>
        <w:rPr>
          <w:rFonts w:ascii="Arial Narrow" w:eastAsia="Arial Narrow" w:hAnsi="Arial Narrow" w:cs="Arial Narrow"/>
        </w:rPr>
        <w:t>es</w:t>
      </w:r>
      <w:r>
        <w:rPr>
          <w:rFonts w:ascii="Arial Narrow" w:eastAsia="Arial Narrow" w:hAnsi="Arial Narrow" w:cs="Arial Narrow"/>
          <w:color w:val="000000"/>
        </w:rPr>
        <w:t xml:space="preserve"> di</w:t>
      </w:r>
      <w:r>
        <w:rPr>
          <w:rFonts w:ascii="Arial Narrow" w:eastAsia="Arial Narrow" w:hAnsi="Arial Narrow" w:cs="Arial Narrow"/>
        </w:rPr>
        <w:t>fférents acteurs (enseignants, formateurs, pilotes, responsable de l’action de recherche, chercheurs, …,)</w:t>
      </w:r>
      <w:r>
        <w:rPr>
          <w:rFonts w:ascii="Arial Narrow" w:eastAsia="Arial Narrow" w:hAnsi="Arial Narrow" w:cs="Arial Narrow"/>
          <w:color w:val="000000"/>
        </w:rPr>
        <w:t xml:space="preserve"> pour la conduite du projet de recherche</w:t>
      </w:r>
      <w:r>
        <w:rPr>
          <w:rFonts w:ascii="Arial Narrow" w:eastAsia="Arial Narrow" w:hAnsi="Arial Narrow" w:cs="Arial Narrow"/>
        </w:rPr>
        <w:t xml:space="preserve"> (élaboration d’une méthodologie, collecte de données, analyse de résultats, production de ressources, …)</w:t>
      </w:r>
      <w:r w:rsidR="00EE3839">
        <w:rPr>
          <w:rFonts w:ascii="Arial Narrow" w:eastAsia="Arial Narrow" w:hAnsi="Arial Narrow" w:cs="Arial Narrow"/>
        </w:rPr>
        <w:t>.</w:t>
      </w:r>
      <w:r>
        <w:rPr>
          <w:rFonts w:ascii="Arial Narrow" w:eastAsia="Arial Narrow" w:hAnsi="Arial Narrow" w:cs="Arial Narrow"/>
        </w:rPr>
        <w:t xml:space="preserve"> </w:t>
      </w:r>
    </w:p>
    <w:p w:rsidR="001C7E76" w:rsidRDefault="00104717">
      <w:pPr>
        <w:spacing w:before="120" w:after="120"/>
        <w:jc w:val="both"/>
        <w:rPr>
          <w:rFonts w:ascii="Arial Narrow" w:eastAsia="Arial Narrow" w:hAnsi="Arial Narrow" w:cs="Arial Narrow"/>
          <w:i/>
          <w:color w:val="000000"/>
        </w:rPr>
      </w:pPr>
      <w:r>
        <w:rPr>
          <w:rFonts w:ascii="Arial Narrow" w:eastAsia="Arial Narrow" w:hAnsi="Arial Narrow" w:cs="Arial Narrow"/>
          <w:i/>
          <w:color w:val="000000"/>
        </w:rPr>
        <w:t>Maximum 1500 caractères, espaces compris</w:t>
      </w:r>
    </w:p>
    <w:tbl>
      <w:tblPr>
        <w:tblStyle w:val="af3"/>
        <w:tblW w:w="9050" w:type="dxa"/>
        <w:tblInd w:w="0" w:type="dxa"/>
        <w:tblBorders>
          <w:top w:val="single" w:sz="8" w:space="0" w:color="000000"/>
          <w:left w:val="single" w:sz="8" w:space="0" w:color="000000"/>
          <w:bottom w:val="single" w:sz="4" w:space="0" w:color="000000"/>
          <w:right w:val="single" w:sz="8" w:space="0" w:color="000000"/>
        </w:tblBorders>
        <w:tblLayout w:type="fixed"/>
        <w:tblLook w:val="0400" w:firstRow="0" w:lastRow="0" w:firstColumn="0" w:lastColumn="0" w:noHBand="0" w:noVBand="1"/>
      </w:tblPr>
      <w:tblGrid>
        <w:gridCol w:w="9050"/>
      </w:tblGrid>
      <w:tr w:rsidR="001C7E76">
        <w:trPr>
          <w:trHeight w:val="2092"/>
        </w:trPr>
        <w:tc>
          <w:tcPr>
            <w:tcW w:w="9050" w:type="dxa"/>
            <w:shd w:val="clear" w:color="auto" w:fill="auto"/>
          </w:tcPr>
          <w:p w:rsidR="001C7E76" w:rsidRDefault="001C7E76">
            <w:pPr>
              <w:spacing w:before="120" w:after="120"/>
              <w:jc w:val="both"/>
            </w:pPr>
          </w:p>
        </w:tc>
      </w:tr>
    </w:tbl>
    <w:p w:rsidR="00EE3839" w:rsidRDefault="00104717">
      <w:pPr>
        <w:widowControl w:val="0"/>
        <w:shd w:val="clear" w:color="auto" w:fill="FDE9D9"/>
        <w:spacing w:before="120"/>
        <w:jc w:val="both"/>
        <w:rPr>
          <w:rFonts w:ascii="Arial Narrow" w:eastAsia="Arial Narrow" w:hAnsi="Arial Narrow" w:cs="Arial Narrow"/>
          <w:color w:val="548DD4"/>
        </w:rPr>
      </w:pPr>
      <w:bookmarkStart w:id="5" w:name="_heading=h.1pxezwc" w:colFirst="0" w:colLast="0"/>
      <w:bookmarkEnd w:id="5"/>
      <w:r>
        <w:rPr>
          <w:rFonts w:ascii="Arial Narrow" w:eastAsia="Arial Narrow" w:hAnsi="Arial Narrow" w:cs="Arial Narrow"/>
          <w:b/>
          <w:color w:val="548DD4"/>
        </w:rPr>
        <w:t xml:space="preserve">Critères : </w:t>
      </w:r>
      <w:r>
        <w:rPr>
          <w:rFonts w:ascii="Arial Narrow" w:eastAsia="Arial Narrow" w:hAnsi="Arial Narrow" w:cs="Arial Narrow"/>
          <w:color w:val="548DD4"/>
        </w:rPr>
        <w:t>Approche collaborative de la recherche inscrite dans un champ théorique de la collaboration. Modalités de collaboration réalistes, adaptées, et reconnaissant les expertises de tous les acteurs. Modalités de coordination de la collaboration adaptées à l’éte</w:t>
      </w:r>
      <w:r>
        <w:rPr>
          <w:rFonts w:ascii="Arial Narrow" w:eastAsia="Arial Narrow" w:hAnsi="Arial Narrow" w:cs="Arial Narrow"/>
          <w:color w:val="548DD4"/>
        </w:rPr>
        <w:t xml:space="preserve">ndue du territoire du </w:t>
      </w:r>
      <w:proofErr w:type="spellStart"/>
      <w:r>
        <w:rPr>
          <w:rFonts w:ascii="Arial Narrow" w:eastAsia="Arial Narrow" w:hAnsi="Arial Narrow" w:cs="Arial Narrow"/>
          <w:color w:val="548DD4"/>
        </w:rPr>
        <w:t>LéA</w:t>
      </w:r>
      <w:proofErr w:type="spellEnd"/>
      <w:r>
        <w:rPr>
          <w:rFonts w:ascii="Arial Narrow" w:eastAsia="Arial Narrow" w:hAnsi="Arial Narrow" w:cs="Arial Narrow"/>
          <w:color w:val="548DD4"/>
        </w:rPr>
        <w:t>, à la diversité des structures et des acteurs.</w:t>
      </w:r>
    </w:p>
    <w:p w:rsidR="001C7E76" w:rsidRDefault="00104717" w:rsidP="00EE3839">
      <w:pPr>
        <w:spacing w:after="120"/>
        <w:jc w:val="both"/>
        <w:rPr>
          <w:rFonts w:ascii="Arial Narrow" w:eastAsia="Arial Narrow" w:hAnsi="Arial Narrow" w:cs="Arial Narrow"/>
          <w:b/>
          <w:color w:val="000000"/>
        </w:rPr>
      </w:pPr>
      <w:r w:rsidRPr="00EE3839">
        <w:rPr>
          <w:rFonts w:ascii="Arial Narrow" w:eastAsia="Arial Narrow" w:hAnsi="Arial Narrow" w:cs="Arial Narrow"/>
        </w:rPr>
        <w:br w:type="page"/>
      </w:r>
    </w:p>
    <w:p w:rsidR="001C7E76" w:rsidRDefault="00104717" w:rsidP="00104717">
      <w:pPr>
        <w:pStyle w:val="Titre1ENSdeLyon"/>
        <w:outlineLvl w:val="0"/>
      </w:pPr>
      <w:bookmarkStart w:id="6" w:name="_Toc146705814"/>
      <w:r>
        <w:lastRenderedPageBreak/>
        <w:t xml:space="preserve">Communication et diffusion des travaux </w:t>
      </w:r>
      <w:r>
        <w:rPr>
          <w:sz w:val="24"/>
          <w:szCs w:val="24"/>
          <w:vertAlign w:val="superscript"/>
        </w:rPr>
        <w:footnoteReference w:id="1"/>
      </w:r>
      <w:bookmarkEnd w:id="6"/>
    </w:p>
    <w:p w:rsidR="001C7E76" w:rsidRDefault="00104717" w:rsidP="00EE3839">
      <w:pPr>
        <w:pStyle w:val="Titre2ENSdeLyon"/>
      </w:pPr>
      <w:r>
        <w:t xml:space="preserve">Assurer la visibilité du </w:t>
      </w:r>
      <w:proofErr w:type="spellStart"/>
      <w:r>
        <w:t>LéA</w:t>
      </w:r>
      <w:proofErr w:type="spellEnd"/>
      <w:r>
        <w:t xml:space="preserve"> </w:t>
      </w:r>
    </w:p>
    <w:p w:rsidR="001C7E76" w:rsidRDefault="00104717">
      <w:pPr>
        <w:spacing w:after="120"/>
        <w:jc w:val="both"/>
        <w:rPr>
          <w:rFonts w:ascii="Arial Narrow" w:eastAsia="Arial Narrow" w:hAnsi="Arial Narrow" w:cs="Arial Narrow"/>
          <w:color w:val="000000"/>
        </w:rPr>
      </w:pPr>
      <w:r>
        <w:rPr>
          <w:rFonts w:ascii="Arial Narrow" w:eastAsia="Arial Narrow" w:hAnsi="Arial Narrow" w:cs="Arial Narrow"/>
        </w:rPr>
        <w:t>C</w:t>
      </w:r>
      <w:r>
        <w:rPr>
          <w:rFonts w:ascii="Arial Narrow" w:eastAsia="Arial Narrow" w:hAnsi="Arial Narrow" w:cs="Arial Narrow"/>
        </w:rPr>
        <w:t xml:space="preserve">omment envisagez-vous de faire connaître le </w:t>
      </w:r>
      <w:proofErr w:type="spellStart"/>
      <w:r>
        <w:rPr>
          <w:rFonts w:ascii="Arial Narrow" w:eastAsia="Arial Narrow" w:hAnsi="Arial Narrow" w:cs="Arial Narrow"/>
        </w:rPr>
        <w:t>LéA</w:t>
      </w:r>
      <w:proofErr w:type="spellEnd"/>
      <w:r>
        <w:rPr>
          <w:rFonts w:ascii="Arial Narrow" w:eastAsia="Arial Narrow" w:hAnsi="Arial Narrow" w:cs="Arial Narrow"/>
        </w:rPr>
        <w:t>, pour assurer sa légitimité et son rayonnement auprès de la communauté éducative, des différents personnels d’encadrement, des structures de recherche, et d’autres structures partenaires ?</w:t>
      </w:r>
    </w:p>
    <w:tbl>
      <w:tblPr>
        <w:tblStyle w:val="af4"/>
        <w:tblW w:w="9050" w:type="dxa"/>
        <w:tblInd w:w="0"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9050"/>
      </w:tblGrid>
      <w:tr w:rsidR="001C7E76">
        <w:trPr>
          <w:trHeight w:val="1828"/>
        </w:trPr>
        <w:tc>
          <w:tcPr>
            <w:tcW w:w="9050" w:type="dxa"/>
            <w:shd w:val="clear" w:color="auto" w:fill="auto"/>
          </w:tcPr>
          <w:p w:rsidR="001C7E76" w:rsidRDefault="001C7E76">
            <w:pPr>
              <w:spacing w:after="120"/>
              <w:jc w:val="both"/>
              <w:rPr>
                <w:sz w:val="20"/>
                <w:szCs w:val="20"/>
              </w:rPr>
            </w:pPr>
          </w:p>
        </w:tc>
      </w:tr>
    </w:tbl>
    <w:p w:rsidR="001C7E76" w:rsidRDefault="00104717">
      <w:pPr>
        <w:widowControl w:val="0"/>
        <w:shd w:val="clear" w:color="auto" w:fill="FDE9D9"/>
        <w:spacing w:before="120"/>
        <w:jc w:val="both"/>
        <w:rPr>
          <w:rFonts w:ascii="Arial Narrow" w:eastAsia="Arial Narrow" w:hAnsi="Arial Narrow" w:cs="Arial Narrow"/>
          <w:color w:val="548DD4"/>
        </w:rPr>
      </w:pPr>
      <w:bookmarkStart w:id="7" w:name="_heading=h.147n2zr" w:colFirst="0" w:colLast="0"/>
      <w:bookmarkEnd w:id="7"/>
      <w:r>
        <w:rPr>
          <w:rFonts w:ascii="Arial Narrow" w:eastAsia="Arial Narrow" w:hAnsi="Arial Narrow" w:cs="Arial Narrow"/>
          <w:b/>
          <w:color w:val="548DD4"/>
        </w:rPr>
        <w:t>Critères :</w:t>
      </w:r>
      <w:r>
        <w:rPr>
          <w:rFonts w:ascii="Arial Narrow" w:eastAsia="Arial Narrow" w:hAnsi="Arial Narrow" w:cs="Arial Narrow"/>
          <w:color w:val="548DD4"/>
        </w:rPr>
        <w:t xml:space="preserve"> Modalités de communication prévues, riches et adaptées au public. Diversité des publics visés.</w:t>
      </w:r>
    </w:p>
    <w:p w:rsidR="001C7E76" w:rsidRDefault="00104717" w:rsidP="00EE3839">
      <w:pPr>
        <w:pStyle w:val="Titre2ENSdeLyon"/>
      </w:pPr>
      <w:r>
        <w:t xml:space="preserve">Mutualiser et diffuser les travaux du </w:t>
      </w:r>
      <w:proofErr w:type="spellStart"/>
      <w:r>
        <w:t>LéA</w:t>
      </w:r>
      <w:proofErr w:type="spellEnd"/>
      <w:r>
        <w:t xml:space="preserve"> pour l’éducation et la formation</w:t>
      </w:r>
    </w:p>
    <w:p w:rsidR="001C7E76" w:rsidRDefault="00104717">
      <w:pPr>
        <w:spacing w:after="120"/>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rPr>
        <w:t xml:space="preserve">omment envisagez-vous de partager les travaux du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auprès des différents</w:t>
      </w:r>
      <w:r>
        <w:rPr>
          <w:rFonts w:ascii="Arial Narrow" w:eastAsia="Arial Narrow" w:hAnsi="Arial Narrow" w:cs="Arial Narrow"/>
        </w:rPr>
        <w:t xml:space="preserve"> acteurs de l’éducation et de la formation, à différentes échelles ?</w:t>
      </w:r>
    </w:p>
    <w:p w:rsidR="001C7E76" w:rsidRDefault="00104717">
      <w:pPr>
        <w:spacing w:after="120"/>
        <w:jc w:val="both"/>
        <w:rPr>
          <w:rFonts w:ascii="Arial Narrow" w:eastAsia="Arial Narrow" w:hAnsi="Arial Narrow" w:cs="Arial Narrow"/>
        </w:rPr>
      </w:pPr>
      <w:r>
        <w:rPr>
          <w:rFonts w:ascii="Arial Narrow" w:eastAsia="Arial Narrow" w:hAnsi="Arial Narrow" w:cs="Arial Narrow"/>
        </w:rPr>
        <w:t xml:space="preserve">(Présentation dans les établissements, lors de rencontres académiques/régionales/nationales, animation de formation, accueil d’étudiants, mise en ligne de l’action de recherche/du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sur</w:t>
      </w:r>
      <w:r>
        <w:rPr>
          <w:rFonts w:ascii="Arial Narrow" w:eastAsia="Arial Narrow" w:hAnsi="Arial Narrow" w:cs="Arial Narrow"/>
        </w:rPr>
        <w:t xml:space="preserve"> le site internet du partenaire, partage via des réseaux sociaux, etc.)</w:t>
      </w:r>
    </w:p>
    <w:tbl>
      <w:tblPr>
        <w:tblStyle w:val="af5"/>
        <w:tblW w:w="9050" w:type="dxa"/>
        <w:tblInd w:w="0" w:type="dxa"/>
        <w:tblBorders>
          <w:top w:val="single" w:sz="8" w:space="0" w:color="000000"/>
          <w:left w:val="single" w:sz="8" w:space="0" w:color="000000"/>
          <w:bottom w:val="single" w:sz="4" w:space="0" w:color="000000"/>
          <w:right w:val="single" w:sz="8" w:space="0" w:color="000000"/>
        </w:tblBorders>
        <w:tblLayout w:type="fixed"/>
        <w:tblLook w:val="0400" w:firstRow="0" w:lastRow="0" w:firstColumn="0" w:lastColumn="0" w:noHBand="0" w:noVBand="1"/>
      </w:tblPr>
      <w:tblGrid>
        <w:gridCol w:w="9050"/>
      </w:tblGrid>
      <w:tr w:rsidR="001C7E76">
        <w:trPr>
          <w:trHeight w:val="1776"/>
        </w:trPr>
        <w:tc>
          <w:tcPr>
            <w:tcW w:w="9050" w:type="dxa"/>
            <w:shd w:val="clear" w:color="auto" w:fill="auto"/>
          </w:tcPr>
          <w:p w:rsidR="001C7E76" w:rsidRDefault="001C7E76">
            <w:pPr>
              <w:spacing w:after="120"/>
              <w:rPr>
                <w:sz w:val="20"/>
                <w:szCs w:val="20"/>
              </w:rPr>
            </w:pPr>
          </w:p>
        </w:tc>
      </w:tr>
    </w:tbl>
    <w:p w:rsidR="001C7E76" w:rsidRDefault="00104717">
      <w:pPr>
        <w:widowControl w:val="0"/>
        <w:shd w:val="clear" w:color="auto" w:fill="FDE9D9"/>
        <w:spacing w:before="120"/>
        <w:jc w:val="both"/>
        <w:rPr>
          <w:rFonts w:ascii="Arial Narrow" w:eastAsia="Arial Narrow" w:hAnsi="Arial Narrow" w:cs="Arial Narrow"/>
          <w:color w:val="548DD4"/>
        </w:rPr>
      </w:pPr>
      <w:r>
        <w:rPr>
          <w:rFonts w:ascii="Arial Narrow" w:eastAsia="Arial Narrow" w:hAnsi="Arial Narrow" w:cs="Arial Narrow"/>
          <w:b/>
          <w:color w:val="548DD4"/>
        </w:rPr>
        <w:t>Critères :</w:t>
      </w:r>
      <w:r>
        <w:rPr>
          <w:rFonts w:ascii="Arial Narrow" w:eastAsia="Arial Narrow" w:hAnsi="Arial Narrow" w:cs="Arial Narrow"/>
          <w:color w:val="548DD4"/>
        </w:rPr>
        <w:t xml:space="preserve"> Modalités de mutualisation et de diffusion prévues, riches et adaptées au public. Diversité des publics visés.</w:t>
      </w:r>
    </w:p>
    <w:p w:rsidR="001C7E76" w:rsidRPr="007B7DDC" w:rsidRDefault="00104717" w:rsidP="007B7DDC">
      <w:pPr>
        <w:spacing w:after="120"/>
        <w:jc w:val="both"/>
        <w:rPr>
          <w:rFonts w:ascii="Arial Narrow" w:eastAsia="Arial Narrow" w:hAnsi="Arial Narrow" w:cs="Arial Narrow"/>
        </w:rPr>
      </w:pPr>
      <w:r w:rsidRPr="007B7DDC">
        <w:rPr>
          <w:rFonts w:ascii="Arial Narrow" w:eastAsia="Arial Narrow" w:hAnsi="Arial Narrow" w:cs="Arial Narrow"/>
        </w:rPr>
        <w:br w:type="page"/>
      </w:r>
    </w:p>
    <w:p w:rsidR="001C7E76" w:rsidRDefault="00104717" w:rsidP="00104717">
      <w:pPr>
        <w:pStyle w:val="Titre1ENSdeLyon"/>
        <w:outlineLvl w:val="0"/>
      </w:pPr>
      <w:bookmarkStart w:id="8" w:name="_Toc146705815"/>
      <w:r>
        <w:lastRenderedPageBreak/>
        <w:t>Autres éléments d’information ou indicateurs d’activité à mettre en valeur</w:t>
      </w:r>
      <w:bookmarkEnd w:id="8"/>
    </w:p>
    <w:p w:rsidR="001C7E76" w:rsidRPr="00EE3839" w:rsidRDefault="00104717">
      <w:pPr>
        <w:pBdr>
          <w:top w:val="nil"/>
          <w:left w:val="nil"/>
          <w:bottom w:val="nil"/>
          <w:right w:val="nil"/>
          <w:between w:val="nil"/>
        </w:pBdr>
        <w:rPr>
          <w:rFonts w:ascii="Arial Narrow" w:hAnsi="Arial Narrow"/>
          <w:color w:val="000000"/>
        </w:rPr>
      </w:pPr>
      <w:r w:rsidRPr="00EE3839">
        <w:rPr>
          <w:rFonts w:ascii="Arial Narrow" w:hAnsi="Arial Narrow"/>
          <w:color w:val="000000"/>
        </w:rPr>
        <w:t>Par exemple : Expertise de l’équipe, liens internationaux, objet d’étude émergent, méthodologie exploratoire, etc.</w:t>
      </w:r>
    </w:p>
    <w:tbl>
      <w:tblPr>
        <w:tblStyle w:val="af6"/>
        <w:tblW w:w="9050" w:type="dxa"/>
        <w:tblInd w:w="0" w:type="dxa"/>
        <w:tblBorders>
          <w:top w:val="single" w:sz="8" w:space="0" w:color="000000"/>
          <w:left w:val="single" w:sz="8" w:space="0" w:color="000000"/>
          <w:bottom w:val="single" w:sz="4" w:space="0" w:color="000000"/>
          <w:right w:val="single" w:sz="8" w:space="0" w:color="000000"/>
        </w:tblBorders>
        <w:tblLayout w:type="fixed"/>
        <w:tblLook w:val="0400" w:firstRow="0" w:lastRow="0" w:firstColumn="0" w:lastColumn="0" w:noHBand="0" w:noVBand="1"/>
      </w:tblPr>
      <w:tblGrid>
        <w:gridCol w:w="9050"/>
      </w:tblGrid>
      <w:tr w:rsidR="001C7E76" w:rsidTr="00EE3839">
        <w:trPr>
          <w:trHeight w:val="2621"/>
        </w:trPr>
        <w:tc>
          <w:tcPr>
            <w:tcW w:w="9050" w:type="dxa"/>
            <w:shd w:val="clear" w:color="auto" w:fill="auto"/>
          </w:tcPr>
          <w:p w:rsidR="001C7E76" w:rsidRDefault="001C7E76">
            <w:pPr>
              <w:spacing w:after="120"/>
              <w:jc w:val="both"/>
              <w:rPr>
                <w:sz w:val="20"/>
                <w:szCs w:val="20"/>
              </w:rPr>
            </w:pPr>
          </w:p>
        </w:tc>
      </w:tr>
    </w:tbl>
    <w:p w:rsidR="001C7E76" w:rsidRDefault="00104717">
      <w:pPr>
        <w:rPr>
          <w:rFonts w:ascii="Arial Narrow" w:eastAsia="Arial Narrow" w:hAnsi="Arial Narrow" w:cs="Arial Narrow"/>
          <w:color w:val="000000"/>
        </w:rPr>
      </w:pPr>
      <w:r>
        <w:br w:type="page"/>
      </w:r>
    </w:p>
    <w:p w:rsidR="001C7E76" w:rsidRDefault="00104717" w:rsidP="00104717">
      <w:pPr>
        <w:pStyle w:val="Titre1ENSdeLyon"/>
        <w:outlineLvl w:val="0"/>
      </w:pPr>
      <w:bookmarkStart w:id="9" w:name="_Toc146705816"/>
      <w:r>
        <w:lastRenderedPageBreak/>
        <w:t>Avis d’opportunités</w:t>
      </w:r>
      <w:bookmarkEnd w:id="9"/>
    </w:p>
    <w:p w:rsidR="001C7E76" w:rsidRDefault="00104717">
      <w:pPr>
        <w:spacing w:after="60"/>
        <w:jc w:val="both"/>
        <w:rPr>
          <w:rFonts w:ascii="Arial Narrow" w:eastAsia="Arial Narrow" w:hAnsi="Arial Narrow" w:cs="Arial Narrow"/>
        </w:rPr>
      </w:pPr>
      <w:r>
        <w:rPr>
          <w:rFonts w:ascii="Arial Narrow" w:eastAsia="Arial Narrow" w:hAnsi="Arial Narrow" w:cs="Arial Narrow"/>
        </w:rPr>
        <w:t xml:space="preserve">Les avis d’opportunités ont pour objectif d’évaluer les soutiens institutionnels du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Ils permettent d’apprécier dans quelle mesure les signataires sont favorables au projet et en quoi ils pourront faciliter la participation des acteurs du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(ordre de</w:t>
      </w:r>
      <w:r>
        <w:rPr>
          <w:rFonts w:ascii="Arial Narrow" w:eastAsia="Arial Narrow" w:hAnsi="Arial Narrow" w:cs="Arial Narrow"/>
        </w:rPr>
        <w:t xml:space="preserve"> mission, aménagement de l’emploi du temps, temps des chercheurs impliqués, ...), la conduite du projet (soutien financier, logistique, scientifique, ...) et sa valorisation (invitation à communiquer, affichage sur des sites institutionnels, …).</w:t>
      </w:r>
    </w:p>
    <w:p w:rsidR="001C7E76" w:rsidRDefault="00104717">
      <w:pPr>
        <w:spacing w:after="60"/>
        <w:jc w:val="both"/>
        <w:rPr>
          <w:rFonts w:ascii="Arial Narrow" w:eastAsia="Arial Narrow" w:hAnsi="Arial Narrow" w:cs="Arial Narrow"/>
        </w:rPr>
      </w:pPr>
      <w:r>
        <w:rPr>
          <w:rFonts w:ascii="Arial Narrow" w:eastAsia="Arial Narrow" w:hAnsi="Arial Narrow" w:cs="Arial Narrow"/>
        </w:rPr>
        <w:t>Chaque avi</w:t>
      </w:r>
      <w:r>
        <w:rPr>
          <w:rFonts w:ascii="Arial Narrow" w:eastAsia="Arial Narrow" w:hAnsi="Arial Narrow" w:cs="Arial Narrow"/>
        </w:rPr>
        <w:t>s d’opportunité sera renseigné à partir du tableau suivant (à reproduire autant de fois que nécessaire) et signé.</w:t>
      </w:r>
    </w:p>
    <w:p w:rsidR="001C7E76" w:rsidRDefault="001C7E76">
      <w:pPr>
        <w:spacing w:after="60"/>
        <w:jc w:val="both"/>
        <w:rPr>
          <w:rFonts w:ascii="Arial Narrow" w:eastAsia="Arial Narrow" w:hAnsi="Arial Narrow" w:cs="Arial Narrow"/>
        </w:rPr>
      </w:pPr>
    </w:p>
    <w:tbl>
      <w:tblPr>
        <w:tblStyle w:val="af7"/>
        <w:tblW w:w="9157" w:type="dxa"/>
        <w:tblInd w:w="-90" w:type="dxa"/>
        <w:tblLayout w:type="fixed"/>
        <w:tblLook w:val="0000" w:firstRow="0" w:lastRow="0" w:firstColumn="0" w:lastColumn="0" w:noHBand="0" w:noVBand="0"/>
      </w:tblPr>
      <w:tblGrid>
        <w:gridCol w:w="2699"/>
        <w:gridCol w:w="6458"/>
      </w:tblGrid>
      <w:tr w:rsidR="001C7E76">
        <w:tc>
          <w:tcPr>
            <w:tcW w:w="2699" w:type="dxa"/>
            <w:tcBorders>
              <w:top w:val="single" w:sz="4" w:space="0" w:color="000000"/>
              <w:left w:val="single" w:sz="4" w:space="0" w:color="000000"/>
              <w:bottom w:val="single" w:sz="4" w:space="0" w:color="000000"/>
            </w:tcBorders>
            <w:shd w:val="clear" w:color="auto" w:fill="DBE5F1"/>
            <w:vAlign w:val="center"/>
          </w:tcPr>
          <w:p w:rsidR="001C7E76" w:rsidRDefault="00104717">
            <w:pPr>
              <w:widowControl w:val="0"/>
              <w:spacing w:before="60" w:after="60"/>
              <w:rPr>
                <w:rFonts w:ascii="Arial Narrow" w:eastAsia="Arial Narrow" w:hAnsi="Arial Narrow" w:cs="Arial Narrow"/>
                <w:b/>
              </w:rPr>
            </w:pPr>
            <w:r>
              <w:rPr>
                <w:rFonts w:ascii="Arial Narrow" w:eastAsia="Arial Narrow" w:hAnsi="Arial Narrow" w:cs="Arial Narrow"/>
                <w:b/>
              </w:rPr>
              <w:t xml:space="preserve">Institution </w:t>
            </w:r>
          </w:p>
        </w:tc>
        <w:tc>
          <w:tcPr>
            <w:tcW w:w="6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E76" w:rsidRDefault="001C7E76">
            <w:pPr>
              <w:widowControl w:val="0"/>
              <w:spacing w:before="60" w:after="60"/>
              <w:rPr>
                <w:rFonts w:ascii="Arial Narrow" w:eastAsia="Arial Narrow" w:hAnsi="Arial Narrow" w:cs="Arial Narrow"/>
              </w:rPr>
            </w:pPr>
          </w:p>
        </w:tc>
      </w:tr>
      <w:tr w:rsidR="001C7E76">
        <w:tc>
          <w:tcPr>
            <w:tcW w:w="2699" w:type="dxa"/>
            <w:tcBorders>
              <w:top w:val="single" w:sz="4" w:space="0" w:color="000000"/>
              <w:left w:val="single" w:sz="4" w:space="0" w:color="000000"/>
              <w:bottom w:val="single" w:sz="4" w:space="0" w:color="000000"/>
            </w:tcBorders>
            <w:shd w:val="clear" w:color="auto" w:fill="DBE5F1"/>
            <w:vAlign w:val="center"/>
          </w:tcPr>
          <w:p w:rsidR="001C7E76" w:rsidRDefault="00104717">
            <w:pPr>
              <w:widowControl w:val="0"/>
              <w:spacing w:before="60" w:after="60"/>
              <w:rPr>
                <w:rFonts w:ascii="Arial Narrow" w:eastAsia="Arial Narrow" w:hAnsi="Arial Narrow" w:cs="Arial Narrow"/>
                <w:b/>
              </w:rPr>
            </w:pPr>
            <w:r>
              <w:rPr>
                <w:rFonts w:ascii="Arial Narrow" w:eastAsia="Arial Narrow" w:hAnsi="Arial Narrow" w:cs="Arial Narrow"/>
                <w:b/>
              </w:rPr>
              <w:t>NOM - Prénom du représentant</w:t>
            </w:r>
          </w:p>
        </w:tc>
        <w:tc>
          <w:tcPr>
            <w:tcW w:w="6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E76" w:rsidRDefault="001C7E76">
            <w:pPr>
              <w:widowControl w:val="0"/>
              <w:spacing w:before="60" w:after="60"/>
              <w:rPr>
                <w:rFonts w:ascii="Arial Narrow" w:eastAsia="Arial Narrow" w:hAnsi="Arial Narrow" w:cs="Arial Narrow"/>
              </w:rPr>
            </w:pPr>
          </w:p>
        </w:tc>
      </w:tr>
      <w:tr w:rsidR="001C7E76">
        <w:tc>
          <w:tcPr>
            <w:tcW w:w="2699" w:type="dxa"/>
            <w:tcBorders>
              <w:top w:val="single" w:sz="4" w:space="0" w:color="000000"/>
              <w:left w:val="single" w:sz="4" w:space="0" w:color="000000"/>
              <w:bottom w:val="single" w:sz="4" w:space="0" w:color="000000"/>
            </w:tcBorders>
            <w:shd w:val="clear" w:color="auto" w:fill="DBE5F1"/>
            <w:vAlign w:val="center"/>
          </w:tcPr>
          <w:p w:rsidR="001C7E76" w:rsidRDefault="00104717">
            <w:pPr>
              <w:widowControl w:val="0"/>
              <w:spacing w:before="60" w:after="60"/>
              <w:rPr>
                <w:rFonts w:ascii="Arial Narrow" w:eastAsia="Arial Narrow" w:hAnsi="Arial Narrow" w:cs="Arial Narrow"/>
                <w:b/>
              </w:rPr>
            </w:pPr>
            <w:r>
              <w:rPr>
                <w:rFonts w:ascii="Arial Narrow" w:eastAsia="Arial Narrow" w:hAnsi="Arial Narrow" w:cs="Arial Narrow"/>
                <w:b/>
              </w:rPr>
              <w:t>Statut du représentant</w:t>
            </w:r>
          </w:p>
        </w:tc>
        <w:tc>
          <w:tcPr>
            <w:tcW w:w="6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E76" w:rsidRDefault="001C7E76">
            <w:pPr>
              <w:widowControl w:val="0"/>
              <w:spacing w:before="60" w:after="60"/>
              <w:rPr>
                <w:rFonts w:ascii="Arial Narrow" w:eastAsia="Arial Narrow" w:hAnsi="Arial Narrow" w:cs="Arial Narrow"/>
              </w:rPr>
            </w:pPr>
          </w:p>
        </w:tc>
      </w:tr>
      <w:tr w:rsidR="001C7E76">
        <w:tc>
          <w:tcPr>
            <w:tcW w:w="2699" w:type="dxa"/>
            <w:tcBorders>
              <w:top w:val="single" w:sz="4" w:space="0" w:color="000000"/>
              <w:left w:val="single" w:sz="4" w:space="0" w:color="000000"/>
              <w:bottom w:val="single" w:sz="4" w:space="0" w:color="000000"/>
            </w:tcBorders>
            <w:shd w:val="clear" w:color="auto" w:fill="DBE5F1"/>
            <w:vAlign w:val="center"/>
          </w:tcPr>
          <w:p w:rsidR="001C7E76" w:rsidRDefault="00104717">
            <w:pPr>
              <w:widowControl w:val="0"/>
              <w:spacing w:before="60" w:after="60"/>
              <w:rPr>
                <w:rFonts w:ascii="Arial Narrow" w:eastAsia="Arial Narrow" w:hAnsi="Arial Narrow" w:cs="Arial Narrow"/>
                <w:b/>
              </w:rPr>
            </w:pPr>
            <w:r>
              <w:rPr>
                <w:rFonts w:ascii="Arial Narrow" w:eastAsia="Arial Narrow" w:hAnsi="Arial Narrow" w:cs="Arial Narrow"/>
                <w:b/>
              </w:rPr>
              <w:t>Courriel</w:t>
            </w:r>
          </w:p>
          <w:p w:rsidR="001C7E76" w:rsidRDefault="00104717">
            <w:pPr>
              <w:widowControl w:val="0"/>
              <w:spacing w:before="60" w:after="60"/>
              <w:rPr>
                <w:rFonts w:ascii="Arial Narrow" w:eastAsia="Arial Narrow" w:hAnsi="Arial Narrow" w:cs="Arial Narrow"/>
                <w:b/>
              </w:rPr>
            </w:pPr>
            <w:r>
              <w:rPr>
                <w:rFonts w:ascii="Arial Narrow" w:eastAsia="Arial Narrow" w:hAnsi="Arial Narrow" w:cs="Arial Narrow"/>
                <w:b/>
              </w:rPr>
              <w:t>Téléphone fixe/portable</w:t>
            </w:r>
          </w:p>
          <w:p w:rsidR="001C7E76" w:rsidRDefault="00104717">
            <w:pPr>
              <w:widowControl w:val="0"/>
              <w:spacing w:before="60" w:after="60"/>
              <w:rPr>
                <w:rFonts w:ascii="Arial Narrow" w:eastAsia="Arial Narrow" w:hAnsi="Arial Narrow" w:cs="Arial Narrow"/>
                <w:b/>
              </w:rPr>
            </w:pPr>
            <w:r>
              <w:rPr>
                <w:rFonts w:ascii="Arial Narrow" w:eastAsia="Arial Narrow" w:hAnsi="Arial Narrow" w:cs="Arial Narrow"/>
                <w:b/>
              </w:rPr>
              <w:t>Adresse postale</w:t>
            </w:r>
          </w:p>
        </w:tc>
        <w:tc>
          <w:tcPr>
            <w:tcW w:w="6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E76" w:rsidRDefault="001C7E76">
            <w:pPr>
              <w:widowControl w:val="0"/>
              <w:spacing w:before="60" w:after="60"/>
              <w:rPr>
                <w:rFonts w:ascii="Arial Narrow" w:eastAsia="Arial Narrow" w:hAnsi="Arial Narrow" w:cs="Arial Narrow"/>
              </w:rPr>
            </w:pPr>
          </w:p>
        </w:tc>
      </w:tr>
      <w:tr w:rsidR="001C7E76">
        <w:trPr>
          <w:trHeight w:val="1536"/>
        </w:trPr>
        <w:tc>
          <w:tcPr>
            <w:tcW w:w="2699" w:type="dxa"/>
            <w:tcBorders>
              <w:top w:val="single" w:sz="4" w:space="0" w:color="000000"/>
              <w:left w:val="single" w:sz="4" w:space="0" w:color="000000"/>
              <w:bottom w:val="single" w:sz="4" w:space="0" w:color="000000"/>
            </w:tcBorders>
            <w:shd w:val="clear" w:color="auto" w:fill="DBE5F1"/>
            <w:vAlign w:val="center"/>
          </w:tcPr>
          <w:p w:rsidR="001C7E76" w:rsidRDefault="00104717">
            <w:pPr>
              <w:widowControl w:val="0"/>
              <w:spacing w:before="60" w:after="60"/>
              <w:rPr>
                <w:rFonts w:ascii="Arial Narrow" w:eastAsia="Arial Narrow" w:hAnsi="Arial Narrow" w:cs="Arial Narrow"/>
                <w:b/>
              </w:rPr>
            </w:pPr>
            <w:r>
              <w:rPr>
                <w:rFonts w:ascii="Arial Narrow" w:eastAsia="Arial Narrow" w:hAnsi="Arial Narrow" w:cs="Arial Narrow"/>
                <w:b/>
              </w:rPr>
              <w:t>Type de soutien apporté (logistique, administratif, financier, technique, scientifique, temps, etc.)</w:t>
            </w:r>
          </w:p>
        </w:tc>
        <w:tc>
          <w:tcPr>
            <w:tcW w:w="6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E76" w:rsidRDefault="001C7E76">
            <w:pPr>
              <w:widowControl w:val="0"/>
              <w:spacing w:before="60" w:after="60"/>
              <w:rPr>
                <w:rFonts w:ascii="Arial Narrow" w:eastAsia="Arial Narrow" w:hAnsi="Arial Narrow" w:cs="Arial Narrow"/>
              </w:rPr>
            </w:pPr>
          </w:p>
        </w:tc>
      </w:tr>
      <w:tr w:rsidR="001C7E76">
        <w:trPr>
          <w:trHeight w:val="1425"/>
        </w:trPr>
        <w:tc>
          <w:tcPr>
            <w:tcW w:w="2699" w:type="dxa"/>
            <w:tcBorders>
              <w:top w:val="single" w:sz="4" w:space="0" w:color="000000"/>
              <w:left w:val="single" w:sz="4" w:space="0" w:color="000000"/>
              <w:bottom w:val="single" w:sz="4" w:space="0" w:color="000000"/>
            </w:tcBorders>
            <w:shd w:val="clear" w:color="auto" w:fill="DBE5F1"/>
            <w:vAlign w:val="center"/>
          </w:tcPr>
          <w:p w:rsidR="001C7E76" w:rsidRDefault="00104717">
            <w:pPr>
              <w:widowControl w:val="0"/>
              <w:spacing w:before="60" w:after="60"/>
              <w:rPr>
                <w:rFonts w:ascii="Arial Narrow" w:eastAsia="Arial Narrow" w:hAnsi="Arial Narrow" w:cs="Arial Narrow"/>
                <w:b/>
              </w:rPr>
            </w:pPr>
            <w:r>
              <w:rPr>
                <w:rFonts w:ascii="Arial Narrow" w:eastAsia="Arial Narrow" w:hAnsi="Arial Narrow" w:cs="Arial Narrow"/>
                <w:b/>
              </w:rPr>
              <w:t>Appréciation du projet</w:t>
            </w:r>
          </w:p>
        </w:tc>
        <w:tc>
          <w:tcPr>
            <w:tcW w:w="6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E76" w:rsidRDefault="001C7E76">
            <w:pPr>
              <w:widowControl w:val="0"/>
              <w:spacing w:before="60" w:after="60"/>
              <w:rPr>
                <w:rFonts w:ascii="Arial Narrow" w:eastAsia="Arial Narrow" w:hAnsi="Arial Narrow" w:cs="Arial Narrow"/>
              </w:rPr>
            </w:pPr>
          </w:p>
        </w:tc>
      </w:tr>
      <w:tr w:rsidR="001C7E76" w:rsidTr="00EE3839">
        <w:trPr>
          <w:trHeight w:val="962"/>
        </w:trPr>
        <w:tc>
          <w:tcPr>
            <w:tcW w:w="2699" w:type="dxa"/>
            <w:tcBorders>
              <w:top w:val="single" w:sz="4" w:space="0" w:color="000000"/>
              <w:left w:val="single" w:sz="4" w:space="0" w:color="000000"/>
              <w:bottom w:val="single" w:sz="4" w:space="0" w:color="000000"/>
            </w:tcBorders>
            <w:shd w:val="clear" w:color="auto" w:fill="DBE5F1"/>
            <w:vAlign w:val="center"/>
          </w:tcPr>
          <w:p w:rsidR="001C7E76" w:rsidRDefault="00104717">
            <w:pPr>
              <w:widowControl w:val="0"/>
              <w:spacing w:before="60" w:after="60"/>
              <w:rPr>
                <w:rFonts w:ascii="Arial Narrow" w:eastAsia="Arial Narrow" w:hAnsi="Arial Narrow" w:cs="Arial Narrow"/>
                <w:b/>
              </w:rPr>
            </w:pPr>
            <w:r>
              <w:rPr>
                <w:rFonts w:ascii="Arial Narrow" w:eastAsia="Arial Narrow" w:hAnsi="Arial Narrow" w:cs="Arial Narrow"/>
                <w:b/>
              </w:rPr>
              <w:t>Signature</w:t>
            </w:r>
          </w:p>
        </w:tc>
        <w:tc>
          <w:tcPr>
            <w:tcW w:w="6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E76" w:rsidRDefault="001C7E76">
            <w:pPr>
              <w:widowControl w:val="0"/>
              <w:spacing w:before="60" w:after="60"/>
              <w:rPr>
                <w:rFonts w:ascii="Arial Narrow" w:eastAsia="Arial Narrow" w:hAnsi="Arial Narrow" w:cs="Arial Narrow"/>
              </w:rPr>
            </w:pPr>
          </w:p>
        </w:tc>
      </w:tr>
    </w:tbl>
    <w:p w:rsidR="001C7E76" w:rsidRDefault="001C7E76">
      <w:pPr>
        <w:spacing w:after="60"/>
        <w:jc w:val="both"/>
        <w:rPr>
          <w:rFonts w:ascii="Arial Narrow" w:eastAsia="Arial Narrow" w:hAnsi="Arial Narrow" w:cs="Arial Narrow"/>
        </w:rPr>
      </w:pPr>
    </w:p>
    <w:p w:rsidR="001C7E76" w:rsidRDefault="00104717">
      <w:pPr>
        <w:rPr>
          <w:rFonts w:ascii="Arial Narrow" w:eastAsia="Arial Narrow" w:hAnsi="Arial Narrow" w:cs="Arial Narrow"/>
        </w:rPr>
      </w:pPr>
      <w:r>
        <w:br w:type="page"/>
      </w:r>
    </w:p>
    <w:p w:rsidR="001C7E76" w:rsidRDefault="00104717" w:rsidP="00EE3839">
      <w:pPr>
        <w:pStyle w:val="Titre2ENSdeLyon"/>
      </w:pPr>
      <w:r>
        <w:lastRenderedPageBreak/>
        <w:t xml:space="preserve">Avis d’opportunité obligatoires </w:t>
      </w:r>
    </w:p>
    <w:p w:rsidR="001C7E76" w:rsidRDefault="00104717">
      <w:pPr>
        <w:pBdr>
          <w:top w:val="nil"/>
          <w:left w:val="nil"/>
          <w:bottom w:val="nil"/>
          <w:right w:val="nil"/>
          <w:between w:val="nil"/>
        </w:pBdr>
        <w:spacing w:after="60"/>
        <w:jc w:val="both"/>
        <w:rPr>
          <w:rFonts w:ascii="Arial Narrow" w:eastAsia="Arial Narrow" w:hAnsi="Arial Narrow" w:cs="Arial Narrow"/>
        </w:rPr>
      </w:pPr>
      <w:r>
        <w:rPr>
          <w:rFonts w:ascii="Arial Narrow" w:eastAsia="Arial Narrow" w:hAnsi="Arial Narrow" w:cs="Arial Narrow"/>
        </w:rPr>
        <w:t>L</w:t>
      </w:r>
      <w:r>
        <w:rPr>
          <w:rFonts w:ascii="Arial Narrow" w:eastAsia="Arial Narrow" w:hAnsi="Arial Narrow" w:cs="Arial Narrow"/>
        </w:rPr>
        <w:t xml:space="preserve">es avis d’opportunité listés ci-dessous sont obligatoires pour l’examen du dossier de candidature. Si plusieurs établissements constituent le </w:t>
      </w:r>
      <w:proofErr w:type="spellStart"/>
      <w:r>
        <w:rPr>
          <w:rFonts w:ascii="Arial Narrow" w:eastAsia="Arial Narrow" w:hAnsi="Arial Narrow" w:cs="Arial Narrow"/>
        </w:rPr>
        <w:t>LéA</w:t>
      </w:r>
      <w:proofErr w:type="spellEnd"/>
      <w:r>
        <w:rPr>
          <w:rFonts w:ascii="Arial Narrow" w:eastAsia="Arial Narrow" w:hAnsi="Arial Narrow" w:cs="Arial Narrow"/>
        </w:rPr>
        <w:t xml:space="preserve">, un avis d’opportunité est attendu pour chacune de leurs autorités responsables. </w:t>
      </w:r>
    </w:p>
    <w:tbl>
      <w:tblPr>
        <w:tblStyle w:val="af8"/>
        <w:tblpPr w:leftFromText="141" w:rightFromText="141" w:vertAnchor="text" w:tblpY="213"/>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418"/>
        <w:gridCol w:w="1417"/>
        <w:gridCol w:w="1562"/>
        <w:gridCol w:w="1833"/>
      </w:tblGrid>
      <w:tr w:rsidR="001C7E76" w:rsidTr="001C7E76">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830" w:type="dxa"/>
            <w:shd w:val="clear" w:color="auto" w:fill="DBE5F1"/>
          </w:tcPr>
          <w:p w:rsidR="001C7E76" w:rsidRDefault="001C7E76">
            <w:pPr>
              <w:spacing w:after="60"/>
              <w:jc w:val="both"/>
            </w:pPr>
          </w:p>
        </w:tc>
        <w:tc>
          <w:tcPr>
            <w:tcW w:w="6230" w:type="dxa"/>
            <w:gridSpan w:val="4"/>
            <w:shd w:val="clear" w:color="auto" w:fill="DBE5F1"/>
            <w:vAlign w:val="center"/>
          </w:tcPr>
          <w:p w:rsidR="001C7E76" w:rsidRDefault="00104717">
            <w:pPr>
              <w:spacing w:after="60"/>
              <w:jc w:val="center"/>
              <w:cnfStyle w:val="100000000000" w:firstRow="1" w:lastRow="0" w:firstColumn="0" w:lastColumn="0" w:oddVBand="0" w:evenVBand="0" w:oddHBand="0" w:evenHBand="0" w:firstRowFirstColumn="0" w:firstRowLastColumn="0" w:lastRowFirstColumn="0" w:lastRowLastColumn="0"/>
            </w:pPr>
            <w:r>
              <w:t>Structure éducative</w:t>
            </w:r>
          </w:p>
        </w:tc>
      </w:tr>
      <w:tr w:rsidR="001C7E76" w:rsidTr="001C7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BE5F1"/>
          </w:tcPr>
          <w:p w:rsidR="001C7E76" w:rsidRDefault="001C7E76">
            <w:pPr>
              <w:spacing w:after="60"/>
              <w:jc w:val="both"/>
            </w:pPr>
          </w:p>
        </w:tc>
        <w:tc>
          <w:tcPr>
            <w:tcW w:w="1418" w:type="dxa"/>
            <w:shd w:val="clear" w:color="auto" w:fill="DBE5F1"/>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r>
              <w:t>1</w:t>
            </w:r>
            <w:r>
              <w:rPr>
                <w:vertAlign w:val="superscript"/>
              </w:rPr>
              <w:t>er</w:t>
            </w:r>
            <w:r>
              <w:t xml:space="preserve"> degré</w:t>
            </w:r>
          </w:p>
        </w:tc>
        <w:tc>
          <w:tcPr>
            <w:tcW w:w="1417" w:type="dxa"/>
            <w:shd w:val="clear" w:color="auto" w:fill="DBE5F1"/>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r>
              <w:t>2</w:t>
            </w:r>
            <w:r>
              <w:rPr>
                <w:vertAlign w:val="superscript"/>
              </w:rPr>
              <w:t>nd</w:t>
            </w:r>
            <w:r>
              <w:t xml:space="preserve"> degré</w:t>
            </w:r>
          </w:p>
        </w:tc>
        <w:tc>
          <w:tcPr>
            <w:tcW w:w="1562" w:type="dxa"/>
            <w:shd w:val="clear" w:color="auto" w:fill="DBE5F1"/>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r>
              <w:t>Enseignement agricole</w:t>
            </w:r>
          </w:p>
        </w:tc>
        <w:tc>
          <w:tcPr>
            <w:tcW w:w="1833" w:type="dxa"/>
            <w:shd w:val="clear" w:color="auto" w:fill="DBE5F1"/>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r>
              <w:t>Enseignement supérieur et autre structure éducative</w:t>
            </w:r>
          </w:p>
        </w:tc>
      </w:tr>
      <w:tr w:rsidR="001C7E76" w:rsidTr="001C7E76">
        <w:tc>
          <w:tcPr>
            <w:cnfStyle w:val="001000000000" w:firstRow="0" w:lastRow="0" w:firstColumn="1" w:lastColumn="0" w:oddVBand="0" w:evenVBand="0" w:oddHBand="0" w:evenHBand="0" w:firstRowFirstColumn="0" w:firstRowLastColumn="0" w:lastRowFirstColumn="0" w:lastRowLastColumn="0"/>
            <w:tcW w:w="2830" w:type="dxa"/>
            <w:shd w:val="clear" w:color="auto" w:fill="DBE5F1"/>
            <w:vAlign w:val="center"/>
          </w:tcPr>
          <w:p w:rsidR="001C7E76" w:rsidRDefault="00104717">
            <w:pPr>
              <w:spacing w:after="60"/>
            </w:pPr>
            <w:r>
              <w:rPr>
                <w:b w:val="0"/>
              </w:rPr>
              <w:t>CARDIE</w:t>
            </w:r>
          </w:p>
        </w:tc>
        <w:tc>
          <w:tcPr>
            <w:tcW w:w="1418" w:type="dxa"/>
            <w:shd w:val="clear" w:color="auto" w:fill="auto"/>
            <w:vAlign w:val="center"/>
          </w:tcPr>
          <w:p w:rsidR="001C7E76" w:rsidRDefault="00104717">
            <w:pPr>
              <w:spacing w:after="60"/>
              <w:jc w:val="center"/>
              <w:cnfStyle w:val="000000000000" w:firstRow="0" w:lastRow="0" w:firstColumn="0" w:lastColumn="0" w:oddVBand="0" w:evenVBand="0" w:oddHBand="0" w:evenHBand="0" w:firstRowFirstColumn="0" w:firstRowLastColumn="0" w:lastRowFirstColumn="0" w:lastRowLastColumn="0"/>
            </w:pPr>
            <w:sdt>
              <w:sdtPr>
                <w:tag w:val="goog_rdk_0"/>
                <w:id w:val="431011508"/>
              </w:sdtPr>
              <w:sdtEndPr/>
              <w:sdtContent>
                <w:r>
                  <w:rPr>
                    <w:rFonts w:ascii="Arial Unicode MS" w:eastAsia="Arial Unicode MS" w:hAnsi="Arial Unicode MS" w:cs="Arial Unicode MS"/>
                  </w:rPr>
                  <w:t>✓</w:t>
                </w:r>
              </w:sdtContent>
            </w:sdt>
          </w:p>
        </w:tc>
        <w:tc>
          <w:tcPr>
            <w:tcW w:w="1417" w:type="dxa"/>
            <w:shd w:val="clear" w:color="auto" w:fill="auto"/>
            <w:vAlign w:val="center"/>
          </w:tcPr>
          <w:p w:rsidR="001C7E76" w:rsidRDefault="00104717">
            <w:pPr>
              <w:spacing w:after="60"/>
              <w:jc w:val="center"/>
              <w:cnfStyle w:val="000000000000" w:firstRow="0" w:lastRow="0" w:firstColumn="0" w:lastColumn="0" w:oddVBand="0" w:evenVBand="0" w:oddHBand="0" w:evenHBand="0" w:firstRowFirstColumn="0" w:firstRowLastColumn="0" w:lastRowFirstColumn="0" w:lastRowLastColumn="0"/>
            </w:pPr>
            <w:sdt>
              <w:sdtPr>
                <w:tag w:val="goog_rdk_1"/>
                <w:id w:val="1993444887"/>
              </w:sdtPr>
              <w:sdtEndPr/>
              <w:sdtContent>
                <w:r>
                  <w:rPr>
                    <w:rFonts w:ascii="Arial Unicode MS" w:eastAsia="Arial Unicode MS" w:hAnsi="Arial Unicode MS" w:cs="Arial Unicode MS"/>
                  </w:rPr>
                  <w:t>✓</w:t>
                </w:r>
              </w:sdtContent>
            </w:sdt>
          </w:p>
        </w:tc>
        <w:tc>
          <w:tcPr>
            <w:tcW w:w="1562" w:type="dxa"/>
            <w:shd w:val="clear" w:color="auto" w:fill="auto"/>
            <w:vAlign w:val="center"/>
          </w:tcPr>
          <w:p w:rsidR="001C7E76" w:rsidRDefault="001C7E76">
            <w:pPr>
              <w:spacing w:after="60"/>
              <w:jc w:val="center"/>
              <w:cnfStyle w:val="000000000000" w:firstRow="0" w:lastRow="0" w:firstColumn="0" w:lastColumn="0" w:oddVBand="0" w:evenVBand="0" w:oddHBand="0" w:evenHBand="0" w:firstRowFirstColumn="0" w:firstRowLastColumn="0" w:lastRowFirstColumn="0" w:lastRowLastColumn="0"/>
            </w:pPr>
          </w:p>
        </w:tc>
        <w:tc>
          <w:tcPr>
            <w:tcW w:w="1833" w:type="dxa"/>
            <w:shd w:val="clear" w:color="auto" w:fill="auto"/>
            <w:vAlign w:val="center"/>
          </w:tcPr>
          <w:p w:rsidR="001C7E76" w:rsidRDefault="001C7E76">
            <w:pPr>
              <w:spacing w:after="60"/>
              <w:jc w:val="center"/>
              <w:cnfStyle w:val="000000000000" w:firstRow="0" w:lastRow="0" w:firstColumn="0" w:lastColumn="0" w:oddVBand="0" w:evenVBand="0" w:oddHBand="0" w:evenHBand="0" w:firstRowFirstColumn="0" w:firstRowLastColumn="0" w:lastRowFirstColumn="0" w:lastRowLastColumn="0"/>
            </w:pPr>
          </w:p>
        </w:tc>
      </w:tr>
      <w:tr w:rsidR="001C7E76" w:rsidTr="001C7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BE5F1"/>
            <w:vAlign w:val="center"/>
          </w:tcPr>
          <w:p w:rsidR="001C7E76" w:rsidRDefault="00104717">
            <w:pPr>
              <w:spacing w:after="60"/>
            </w:pPr>
            <w:r>
              <w:rPr>
                <w:b w:val="0"/>
              </w:rPr>
              <w:t>IA-DASEN</w:t>
            </w:r>
            <w:r>
              <w:rPr>
                <w:rFonts w:ascii="Arial" w:eastAsia="Arial" w:hAnsi="Arial" w:cs="Arial"/>
                <w:b w:val="0"/>
              </w:rPr>
              <w:t> </w:t>
            </w:r>
          </w:p>
        </w:tc>
        <w:tc>
          <w:tcPr>
            <w:tcW w:w="1418" w:type="dxa"/>
            <w:shd w:val="clear" w:color="auto" w:fill="auto"/>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sdt>
              <w:sdtPr>
                <w:tag w:val="goog_rdk_2"/>
                <w:id w:val="1606997244"/>
              </w:sdtPr>
              <w:sdtEndPr/>
              <w:sdtContent>
                <w:r>
                  <w:rPr>
                    <w:rFonts w:ascii="Arial Unicode MS" w:eastAsia="Arial Unicode MS" w:hAnsi="Arial Unicode MS" w:cs="Arial Unicode MS"/>
                  </w:rPr>
                  <w:t>✓</w:t>
                </w:r>
              </w:sdtContent>
            </w:sdt>
          </w:p>
        </w:tc>
        <w:tc>
          <w:tcPr>
            <w:tcW w:w="1417" w:type="dxa"/>
            <w:shd w:val="clear" w:color="auto" w:fill="auto"/>
            <w:vAlign w:val="center"/>
          </w:tcPr>
          <w:p w:rsidR="001C7E76" w:rsidRDefault="001C7E76">
            <w:pPr>
              <w:spacing w:after="60"/>
              <w:jc w:val="center"/>
              <w:cnfStyle w:val="000000100000" w:firstRow="0" w:lastRow="0" w:firstColumn="0" w:lastColumn="0" w:oddVBand="0" w:evenVBand="0" w:oddHBand="1" w:evenHBand="0" w:firstRowFirstColumn="0" w:firstRowLastColumn="0" w:lastRowFirstColumn="0" w:lastRowLastColumn="0"/>
            </w:pPr>
          </w:p>
        </w:tc>
        <w:tc>
          <w:tcPr>
            <w:tcW w:w="1562" w:type="dxa"/>
            <w:shd w:val="clear" w:color="auto" w:fill="auto"/>
            <w:vAlign w:val="center"/>
          </w:tcPr>
          <w:p w:rsidR="001C7E76" w:rsidRDefault="001C7E76">
            <w:pPr>
              <w:spacing w:after="60"/>
              <w:jc w:val="center"/>
              <w:cnfStyle w:val="000000100000" w:firstRow="0" w:lastRow="0" w:firstColumn="0" w:lastColumn="0" w:oddVBand="0" w:evenVBand="0" w:oddHBand="1" w:evenHBand="0" w:firstRowFirstColumn="0" w:firstRowLastColumn="0" w:lastRowFirstColumn="0" w:lastRowLastColumn="0"/>
            </w:pPr>
          </w:p>
        </w:tc>
        <w:tc>
          <w:tcPr>
            <w:tcW w:w="1833" w:type="dxa"/>
            <w:shd w:val="clear" w:color="auto" w:fill="auto"/>
            <w:vAlign w:val="center"/>
          </w:tcPr>
          <w:p w:rsidR="001C7E76" w:rsidRDefault="001C7E76">
            <w:pPr>
              <w:spacing w:after="60"/>
              <w:jc w:val="center"/>
              <w:cnfStyle w:val="000000100000" w:firstRow="0" w:lastRow="0" w:firstColumn="0" w:lastColumn="0" w:oddVBand="0" w:evenVBand="0" w:oddHBand="1" w:evenHBand="0" w:firstRowFirstColumn="0" w:firstRowLastColumn="0" w:lastRowFirstColumn="0" w:lastRowLastColumn="0"/>
            </w:pPr>
          </w:p>
        </w:tc>
      </w:tr>
      <w:tr w:rsidR="001C7E76" w:rsidTr="001C7E76">
        <w:tc>
          <w:tcPr>
            <w:cnfStyle w:val="001000000000" w:firstRow="0" w:lastRow="0" w:firstColumn="1" w:lastColumn="0" w:oddVBand="0" w:evenVBand="0" w:oddHBand="0" w:evenHBand="0" w:firstRowFirstColumn="0" w:firstRowLastColumn="0" w:lastRowFirstColumn="0" w:lastRowLastColumn="0"/>
            <w:tcW w:w="2830" w:type="dxa"/>
            <w:shd w:val="clear" w:color="auto" w:fill="DBE5F1"/>
            <w:vAlign w:val="center"/>
          </w:tcPr>
          <w:p w:rsidR="001C7E76" w:rsidRDefault="00104717">
            <w:pPr>
              <w:spacing w:after="60"/>
            </w:pPr>
            <w:r>
              <w:rPr>
                <w:b w:val="0"/>
              </w:rPr>
              <w:t>Chef d’établissement</w:t>
            </w:r>
          </w:p>
        </w:tc>
        <w:tc>
          <w:tcPr>
            <w:tcW w:w="1418" w:type="dxa"/>
            <w:shd w:val="clear" w:color="auto" w:fill="auto"/>
            <w:vAlign w:val="center"/>
          </w:tcPr>
          <w:p w:rsidR="001C7E76" w:rsidRDefault="001C7E76">
            <w:pPr>
              <w:spacing w:after="60"/>
              <w:jc w:val="center"/>
              <w:cnfStyle w:val="000000000000" w:firstRow="0" w:lastRow="0" w:firstColumn="0" w:lastColumn="0" w:oddVBand="0" w:evenVBand="0" w:oddHBand="0" w:evenHBand="0" w:firstRowFirstColumn="0" w:firstRowLastColumn="0" w:lastRowFirstColumn="0" w:lastRowLastColumn="0"/>
            </w:pPr>
          </w:p>
        </w:tc>
        <w:tc>
          <w:tcPr>
            <w:tcW w:w="1417" w:type="dxa"/>
            <w:shd w:val="clear" w:color="auto" w:fill="auto"/>
            <w:vAlign w:val="center"/>
          </w:tcPr>
          <w:p w:rsidR="001C7E76" w:rsidRDefault="00104717">
            <w:pPr>
              <w:spacing w:after="60"/>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rPr>
            </w:pPr>
            <w:sdt>
              <w:sdtPr>
                <w:tag w:val="goog_rdk_3"/>
                <w:id w:val="877505874"/>
              </w:sdtPr>
              <w:sdtEndPr/>
              <w:sdtContent>
                <w:r>
                  <w:rPr>
                    <w:rFonts w:ascii="Arial Unicode MS" w:eastAsia="Arial Unicode MS" w:hAnsi="Arial Unicode MS" w:cs="Arial Unicode MS"/>
                  </w:rPr>
                  <w:t>✓</w:t>
                </w:r>
              </w:sdtContent>
            </w:sdt>
          </w:p>
        </w:tc>
        <w:tc>
          <w:tcPr>
            <w:tcW w:w="1562" w:type="dxa"/>
            <w:shd w:val="clear" w:color="auto" w:fill="auto"/>
            <w:vAlign w:val="center"/>
          </w:tcPr>
          <w:p w:rsidR="001C7E76" w:rsidRDefault="00104717">
            <w:pPr>
              <w:spacing w:after="60"/>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rPr>
            </w:pPr>
            <w:sdt>
              <w:sdtPr>
                <w:tag w:val="goog_rdk_4"/>
                <w:id w:val="-2057615200"/>
              </w:sdtPr>
              <w:sdtEndPr/>
              <w:sdtContent>
                <w:r>
                  <w:rPr>
                    <w:rFonts w:ascii="Arial Unicode MS" w:eastAsia="Arial Unicode MS" w:hAnsi="Arial Unicode MS" w:cs="Arial Unicode MS"/>
                  </w:rPr>
                  <w:t>✓</w:t>
                </w:r>
              </w:sdtContent>
            </w:sdt>
          </w:p>
        </w:tc>
        <w:tc>
          <w:tcPr>
            <w:tcW w:w="1833" w:type="dxa"/>
            <w:shd w:val="clear" w:color="auto" w:fill="auto"/>
            <w:vAlign w:val="center"/>
          </w:tcPr>
          <w:p w:rsidR="001C7E76" w:rsidRDefault="001C7E76">
            <w:pPr>
              <w:spacing w:after="60"/>
              <w:jc w:val="center"/>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rPr>
            </w:pPr>
          </w:p>
        </w:tc>
      </w:tr>
      <w:tr w:rsidR="001C7E76" w:rsidTr="001C7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BE5F1"/>
            <w:vAlign w:val="center"/>
          </w:tcPr>
          <w:p w:rsidR="001C7E76" w:rsidRDefault="00104717">
            <w:pPr>
              <w:spacing w:after="60"/>
            </w:pPr>
            <w:r>
              <w:rPr>
                <w:b w:val="0"/>
              </w:rPr>
              <w:t>Responsable de la structure éducative (directeur d’</w:t>
            </w:r>
            <w:proofErr w:type="spellStart"/>
            <w:r>
              <w:rPr>
                <w:b w:val="0"/>
              </w:rPr>
              <w:t>INSPé</w:t>
            </w:r>
            <w:proofErr w:type="spellEnd"/>
            <w:r>
              <w:rPr>
                <w:b w:val="0"/>
              </w:rPr>
              <w:t>, vice-président formation, directeur des études…)</w:t>
            </w:r>
          </w:p>
        </w:tc>
        <w:tc>
          <w:tcPr>
            <w:tcW w:w="1418" w:type="dxa"/>
            <w:shd w:val="clear" w:color="auto" w:fill="auto"/>
            <w:vAlign w:val="center"/>
          </w:tcPr>
          <w:p w:rsidR="001C7E76" w:rsidRDefault="001C7E76">
            <w:pPr>
              <w:spacing w:after="60"/>
              <w:jc w:val="center"/>
              <w:cnfStyle w:val="000000100000" w:firstRow="0" w:lastRow="0" w:firstColumn="0" w:lastColumn="0" w:oddVBand="0" w:evenVBand="0" w:oddHBand="1" w:evenHBand="0" w:firstRowFirstColumn="0" w:firstRowLastColumn="0" w:lastRowFirstColumn="0" w:lastRowLastColumn="0"/>
            </w:pPr>
          </w:p>
        </w:tc>
        <w:tc>
          <w:tcPr>
            <w:tcW w:w="1417" w:type="dxa"/>
            <w:shd w:val="clear" w:color="auto" w:fill="auto"/>
            <w:vAlign w:val="center"/>
          </w:tcPr>
          <w:p w:rsidR="001C7E76" w:rsidRDefault="001C7E76">
            <w:pPr>
              <w:spacing w:after="60"/>
              <w:jc w:val="center"/>
              <w:cnfStyle w:val="000000100000" w:firstRow="0" w:lastRow="0" w:firstColumn="0" w:lastColumn="0" w:oddVBand="0" w:evenVBand="0" w:oddHBand="1" w:evenHBand="0" w:firstRowFirstColumn="0" w:firstRowLastColumn="0" w:lastRowFirstColumn="0" w:lastRowLastColumn="0"/>
            </w:pPr>
          </w:p>
        </w:tc>
        <w:tc>
          <w:tcPr>
            <w:tcW w:w="1562" w:type="dxa"/>
            <w:shd w:val="clear" w:color="auto" w:fill="auto"/>
            <w:vAlign w:val="center"/>
          </w:tcPr>
          <w:p w:rsidR="001C7E76" w:rsidRDefault="001C7E76">
            <w:pPr>
              <w:spacing w:after="60"/>
              <w:jc w:val="center"/>
              <w:cnfStyle w:val="000000100000" w:firstRow="0" w:lastRow="0" w:firstColumn="0" w:lastColumn="0" w:oddVBand="0" w:evenVBand="0" w:oddHBand="1" w:evenHBand="0" w:firstRowFirstColumn="0" w:firstRowLastColumn="0" w:lastRowFirstColumn="0" w:lastRowLastColumn="0"/>
            </w:pPr>
          </w:p>
        </w:tc>
        <w:tc>
          <w:tcPr>
            <w:tcW w:w="1833" w:type="dxa"/>
            <w:shd w:val="clear" w:color="auto" w:fill="auto"/>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sdt>
              <w:sdtPr>
                <w:tag w:val="goog_rdk_5"/>
                <w:id w:val="-2106642252"/>
              </w:sdtPr>
              <w:sdtEndPr/>
              <w:sdtContent>
                <w:r>
                  <w:rPr>
                    <w:rFonts w:ascii="Arial Unicode MS" w:eastAsia="Arial Unicode MS" w:hAnsi="Arial Unicode MS" w:cs="Arial Unicode MS"/>
                  </w:rPr>
                  <w:t>✓</w:t>
                </w:r>
              </w:sdtContent>
            </w:sdt>
          </w:p>
        </w:tc>
      </w:tr>
      <w:tr w:rsidR="001C7E76" w:rsidTr="001C7E76">
        <w:tc>
          <w:tcPr>
            <w:cnfStyle w:val="001000000000" w:firstRow="0" w:lastRow="0" w:firstColumn="1" w:lastColumn="0" w:oddVBand="0" w:evenVBand="0" w:oddHBand="0" w:evenHBand="0" w:firstRowFirstColumn="0" w:firstRowLastColumn="0" w:lastRowFirstColumn="0" w:lastRowLastColumn="0"/>
            <w:tcW w:w="2830" w:type="dxa"/>
            <w:shd w:val="clear" w:color="auto" w:fill="DBE5F1"/>
            <w:vAlign w:val="center"/>
          </w:tcPr>
          <w:p w:rsidR="001C7E76" w:rsidRDefault="00104717">
            <w:pPr>
              <w:spacing w:after="60"/>
            </w:pPr>
            <w:r>
              <w:rPr>
                <w:b w:val="0"/>
              </w:rPr>
              <w:t>Sous-direction des politiques de formation et d’éducation (SDPOFE) de la DGER</w:t>
            </w:r>
          </w:p>
        </w:tc>
        <w:tc>
          <w:tcPr>
            <w:tcW w:w="1418" w:type="dxa"/>
            <w:shd w:val="clear" w:color="auto" w:fill="auto"/>
            <w:vAlign w:val="center"/>
          </w:tcPr>
          <w:p w:rsidR="001C7E76" w:rsidRDefault="001C7E76">
            <w:pPr>
              <w:spacing w:after="60"/>
              <w:jc w:val="center"/>
              <w:cnfStyle w:val="000000000000" w:firstRow="0" w:lastRow="0" w:firstColumn="0" w:lastColumn="0" w:oddVBand="0" w:evenVBand="0" w:oddHBand="0" w:evenHBand="0" w:firstRowFirstColumn="0" w:firstRowLastColumn="0" w:lastRowFirstColumn="0" w:lastRowLastColumn="0"/>
            </w:pPr>
          </w:p>
        </w:tc>
        <w:tc>
          <w:tcPr>
            <w:tcW w:w="1417" w:type="dxa"/>
            <w:shd w:val="clear" w:color="auto" w:fill="auto"/>
            <w:vAlign w:val="center"/>
          </w:tcPr>
          <w:p w:rsidR="001C7E76" w:rsidRDefault="001C7E76">
            <w:pPr>
              <w:spacing w:after="60"/>
              <w:jc w:val="center"/>
              <w:cnfStyle w:val="000000000000" w:firstRow="0" w:lastRow="0" w:firstColumn="0" w:lastColumn="0" w:oddVBand="0" w:evenVBand="0" w:oddHBand="0" w:evenHBand="0" w:firstRowFirstColumn="0" w:firstRowLastColumn="0" w:lastRowFirstColumn="0" w:lastRowLastColumn="0"/>
            </w:pPr>
          </w:p>
        </w:tc>
        <w:tc>
          <w:tcPr>
            <w:tcW w:w="1562" w:type="dxa"/>
            <w:shd w:val="clear" w:color="auto" w:fill="auto"/>
            <w:vAlign w:val="center"/>
          </w:tcPr>
          <w:p w:rsidR="001C7E76" w:rsidRDefault="00104717">
            <w:pPr>
              <w:spacing w:after="60"/>
              <w:jc w:val="center"/>
              <w:cnfStyle w:val="000000000000" w:firstRow="0" w:lastRow="0" w:firstColumn="0" w:lastColumn="0" w:oddVBand="0" w:evenVBand="0" w:oddHBand="0" w:evenHBand="0" w:firstRowFirstColumn="0" w:firstRowLastColumn="0" w:lastRowFirstColumn="0" w:lastRowLastColumn="0"/>
            </w:pPr>
            <w:sdt>
              <w:sdtPr>
                <w:tag w:val="goog_rdk_6"/>
                <w:id w:val="-1468499892"/>
              </w:sdtPr>
              <w:sdtEndPr/>
              <w:sdtContent>
                <w:r>
                  <w:rPr>
                    <w:rFonts w:ascii="Arial Unicode MS" w:eastAsia="Arial Unicode MS" w:hAnsi="Arial Unicode MS" w:cs="Arial Unicode MS"/>
                  </w:rPr>
                  <w:t>✓</w:t>
                </w:r>
              </w:sdtContent>
            </w:sdt>
          </w:p>
        </w:tc>
        <w:tc>
          <w:tcPr>
            <w:tcW w:w="1833" w:type="dxa"/>
            <w:shd w:val="clear" w:color="auto" w:fill="auto"/>
            <w:vAlign w:val="center"/>
          </w:tcPr>
          <w:p w:rsidR="001C7E76" w:rsidRDefault="001C7E76">
            <w:pPr>
              <w:spacing w:after="60"/>
              <w:jc w:val="center"/>
              <w:cnfStyle w:val="000000000000" w:firstRow="0" w:lastRow="0" w:firstColumn="0" w:lastColumn="0" w:oddVBand="0" w:evenVBand="0" w:oddHBand="0" w:evenHBand="0" w:firstRowFirstColumn="0" w:firstRowLastColumn="0" w:lastRowFirstColumn="0" w:lastRowLastColumn="0"/>
            </w:pPr>
          </w:p>
        </w:tc>
      </w:tr>
      <w:tr w:rsidR="001C7E76" w:rsidTr="001C7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BE5F1"/>
            <w:vAlign w:val="center"/>
          </w:tcPr>
          <w:p w:rsidR="001C7E76" w:rsidRDefault="00104717">
            <w:pPr>
              <w:spacing w:after="60"/>
            </w:pPr>
            <w:r>
              <w:rPr>
                <w:b w:val="0"/>
              </w:rPr>
              <w:t>Directeur de l’unité de recherche porteuse de l’action de recherche</w:t>
            </w:r>
          </w:p>
        </w:tc>
        <w:tc>
          <w:tcPr>
            <w:tcW w:w="1418" w:type="dxa"/>
            <w:shd w:val="clear" w:color="auto" w:fill="auto"/>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sdt>
              <w:sdtPr>
                <w:tag w:val="goog_rdk_7"/>
                <w:id w:val="1684777895"/>
              </w:sdtPr>
              <w:sdtEndPr/>
              <w:sdtContent>
                <w:r>
                  <w:rPr>
                    <w:rFonts w:ascii="Arial Unicode MS" w:eastAsia="Arial Unicode MS" w:hAnsi="Arial Unicode MS" w:cs="Arial Unicode MS"/>
                  </w:rPr>
                  <w:t>✓</w:t>
                </w:r>
              </w:sdtContent>
            </w:sdt>
          </w:p>
        </w:tc>
        <w:tc>
          <w:tcPr>
            <w:tcW w:w="1417" w:type="dxa"/>
            <w:shd w:val="clear" w:color="auto" w:fill="auto"/>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sdt>
              <w:sdtPr>
                <w:tag w:val="goog_rdk_8"/>
                <w:id w:val="2003081557"/>
              </w:sdtPr>
              <w:sdtEndPr/>
              <w:sdtContent>
                <w:r>
                  <w:rPr>
                    <w:rFonts w:ascii="Arial Unicode MS" w:eastAsia="Arial Unicode MS" w:hAnsi="Arial Unicode MS" w:cs="Arial Unicode MS"/>
                  </w:rPr>
                  <w:t>✓</w:t>
                </w:r>
              </w:sdtContent>
            </w:sdt>
          </w:p>
        </w:tc>
        <w:tc>
          <w:tcPr>
            <w:tcW w:w="1562" w:type="dxa"/>
            <w:shd w:val="clear" w:color="auto" w:fill="auto"/>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sdt>
              <w:sdtPr>
                <w:tag w:val="goog_rdk_9"/>
                <w:id w:val="-1378073890"/>
              </w:sdtPr>
              <w:sdtEndPr/>
              <w:sdtContent>
                <w:r>
                  <w:rPr>
                    <w:rFonts w:ascii="Arial Unicode MS" w:eastAsia="Arial Unicode MS" w:hAnsi="Arial Unicode MS" w:cs="Arial Unicode MS"/>
                  </w:rPr>
                  <w:t>✓</w:t>
                </w:r>
              </w:sdtContent>
            </w:sdt>
          </w:p>
        </w:tc>
        <w:tc>
          <w:tcPr>
            <w:tcW w:w="1833" w:type="dxa"/>
            <w:shd w:val="clear" w:color="auto" w:fill="auto"/>
            <w:vAlign w:val="center"/>
          </w:tcPr>
          <w:p w:rsidR="001C7E76" w:rsidRDefault="00104717">
            <w:pPr>
              <w:spacing w:after="60"/>
              <w:jc w:val="center"/>
              <w:cnfStyle w:val="000000100000" w:firstRow="0" w:lastRow="0" w:firstColumn="0" w:lastColumn="0" w:oddVBand="0" w:evenVBand="0" w:oddHBand="1" w:evenHBand="0" w:firstRowFirstColumn="0" w:firstRowLastColumn="0" w:lastRowFirstColumn="0" w:lastRowLastColumn="0"/>
            </w:pPr>
            <w:sdt>
              <w:sdtPr>
                <w:tag w:val="goog_rdk_10"/>
                <w:id w:val="-2138861762"/>
              </w:sdtPr>
              <w:sdtEndPr/>
              <w:sdtContent>
                <w:r>
                  <w:rPr>
                    <w:rFonts w:ascii="Arial Unicode MS" w:eastAsia="Arial Unicode MS" w:hAnsi="Arial Unicode MS" w:cs="Arial Unicode MS"/>
                  </w:rPr>
                  <w:t>✓</w:t>
                </w:r>
              </w:sdtContent>
            </w:sdt>
          </w:p>
        </w:tc>
      </w:tr>
    </w:tbl>
    <w:p w:rsidR="001C7E76" w:rsidRDefault="001C7E76">
      <w:pPr>
        <w:pBdr>
          <w:top w:val="nil"/>
          <w:left w:val="nil"/>
          <w:bottom w:val="nil"/>
          <w:right w:val="nil"/>
          <w:between w:val="nil"/>
        </w:pBdr>
        <w:spacing w:after="60"/>
        <w:jc w:val="both"/>
        <w:rPr>
          <w:rFonts w:ascii="Arial Narrow" w:eastAsia="Arial Narrow" w:hAnsi="Arial Narrow" w:cs="Arial Narrow"/>
          <w:highlight w:val="yellow"/>
        </w:rPr>
      </w:pPr>
    </w:p>
    <w:p w:rsidR="001C7E76" w:rsidRDefault="00104717" w:rsidP="00EE3839">
      <w:pPr>
        <w:pStyle w:val="Titre2ENSdeLyon"/>
      </w:pPr>
      <w:r>
        <w:t xml:space="preserve">Avis d’opportunité complémentaires </w:t>
      </w:r>
    </w:p>
    <w:p w:rsidR="001C7E76" w:rsidRDefault="00104717">
      <w:pPr>
        <w:pBdr>
          <w:top w:val="nil"/>
          <w:left w:val="nil"/>
          <w:bottom w:val="nil"/>
          <w:right w:val="nil"/>
          <w:between w:val="nil"/>
        </w:pBdr>
        <w:spacing w:after="60"/>
        <w:jc w:val="both"/>
        <w:rPr>
          <w:rFonts w:ascii="Arial Narrow" w:eastAsia="Arial Narrow" w:hAnsi="Arial Narrow" w:cs="Arial Narrow"/>
        </w:rPr>
      </w:pPr>
      <w:r>
        <w:rPr>
          <w:rFonts w:ascii="Arial Narrow" w:eastAsia="Arial Narrow" w:hAnsi="Arial Narrow" w:cs="Arial Narrow"/>
        </w:rPr>
        <w:t>L</w:t>
      </w:r>
      <w:r>
        <w:rPr>
          <w:rFonts w:ascii="Arial Narrow" w:eastAsia="Arial Narrow" w:hAnsi="Arial Narrow" w:cs="Arial Narrow"/>
        </w:rPr>
        <w:t>a commission de sélection sera également attentive aux avis d’opportunité complémentaires tels que les avis d’opportunité des personnes suivantes :</w:t>
      </w:r>
    </w:p>
    <w:p w:rsidR="001C7E76" w:rsidRDefault="00104717">
      <w:pPr>
        <w:spacing w:after="120"/>
        <w:rPr>
          <w:rFonts w:ascii="Arial Narrow" w:eastAsia="Arial Narrow" w:hAnsi="Arial Narrow" w:cs="Arial Narrow"/>
          <w:color w:val="000000"/>
        </w:rPr>
      </w:pPr>
      <w:sdt>
        <w:sdtPr>
          <w:tag w:val="goog_rdk_11"/>
          <w:id w:val="-1708638685"/>
        </w:sdtPr>
        <w:sdtEndPr/>
        <w:sdtContent>
          <w:r>
            <w:rPr>
              <w:rFonts w:ascii="Arial Unicode MS" w:eastAsia="Arial Unicode MS" w:hAnsi="Arial Unicode MS" w:cs="Arial Unicode MS"/>
              <w:color w:val="000000"/>
            </w:rPr>
            <w:t>☐</w:t>
          </w:r>
        </w:sdtContent>
      </w:sdt>
      <w:r>
        <w:rPr>
          <w:rFonts w:ascii="Arial Narrow" w:eastAsia="Arial Narrow" w:hAnsi="Arial Narrow" w:cs="Arial Narrow"/>
          <w:color w:val="000000"/>
        </w:rPr>
        <w:tab/>
        <w:t xml:space="preserve">Directeurs et directrices d’école </w:t>
      </w:r>
    </w:p>
    <w:p w:rsidR="001C7E76" w:rsidRDefault="00104717">
      <w:pPr>
        <w:spacing w:after="120"/>
        <w:rPr>
          <w:rFonts w:ascii="Arial Narrow" w:eastAsia="Arial Narrow" w:hAnsi="Arial Narrow" w:cs="Arial Narrow"/>
          <w:color w:val="000000"/>
        </w:rPr>
      </w:pPr>
      <w:sdt>
        <w:sdtPr>
          <w:tag w:val="goog_rdk_12"/>
          <w:id w:val="363801509"/>
        </w:sdtPr>
        <w:sdtEndPr/>
        <w:sdtContent>
          <w:r>
            <w:rPr>
              <w:rFonts w:ascii="Arial Unicode MS" w:eastAsia="Arial Unicode MS" w:hAnsi="Arial Unicode MS" w:cs="Arial Unicode MS"/>
              <w:color w:val="000000"/>
            </w:rPr>
            <w:t>☐</w:t>
          </w:r>
        </w:sdtContent>
      </w:sdt>
      <w:r>
        <w:rPr>
          <w:rFonts w:ascii="Arial Narrow" w:eastAsia="Arial Narrow" w:hAnsi="Arial Narrow" w:cs="Arial Narrow"/>
          <w:color w:val="000000"/>
        </w:rPr>
        <w:tab/>
        <w:t>IEN de circonscription</w:t>
      </w:r>
    </w:p>
    <w:p w:rsidR="001C7E76" w:rsidRDefault="00104717">
      <w:pPr>
        <w:widowControl w:val="0"/>
        <w:spacing w:after="120"/>
        <w:rPr>
          <w:rFonts w:ascii="Arial Narrow" w:eastAsia="Arial Narrow" w:hAnsi="Arial Narrow" w:cs="Arial Narrow"/>
          <w:color w:val="000000"/>
        </w:rPr>
      </w:pPr>
      <w:sdt>
        <w:sdtPr>
          <w:tag w:val="goog_rdk_13"/>
          <w:id w:val="-1337453305"/>
        </w:sdtPr>
        <w:sdtEndPr/>
        <w:sdtContent>
          <w:r>
            <w:rPr>
              <w:rFonts w:ascii="Arial Unicode MS" w:eastAsia="Arial Unicode MS" w:hAnsi="Arial Unicode MS" w:cs="Arial Unicode MS"/>
              <w:color w:val="000000"/>
              <w:sz w:val="24"/>
              <w:szCs w:val="24"/>
            </w:rPr>
            <w:t>☐</w:t>
          </w:r>
        </w:sdtContent>
      </w:sdt>
      <w:r>
        <w:rPr>
          <w:rFonts w:ascii="Arial Narrow" w:eastAsia="Arial Narrow" w:hAnsi="Arial Narrow" w:cs="Arial Narrow"/>
          <w:b/>
          <w:color w:val="000000"/>
          <w:sz w:val="24"/>
          <w:szCs w:val="24"/>
        </w:rPr>
        <w:tab/>
      </w:r>
      <w:r>
        <w:rPr>
          <w:rFonts w:ascii="Arial Narrow" w:eastAsia="Arial Narrow" w:hAnsi="Arial Narrow" w:cs="Arial Narrow"/>
          <w:color w:val="000000"/>
        </w:rPr>
        <w:t xml:space="preserve">Partenaires impliqués </w:t>
      </w:r>
    </w:p>
    <w:p w:rsidR="001C7E76" w:rsidRDefault="001C7E76">
      <w:pPr>
        <w:spacing w:after="120"/>
        <w:rPr>
          <w:rFonts w:ascii="Arial Narrow" w:eastAsia="Arial Narrow" w:hAnsi="Arial Narrow" w:cs="Arial Narrow"/>
          <w:color w:val="000000"/>
          <w:highlight w:val="yellow"/>
        </w:rPr>
      </w:pPr>
    </w:p>
    <w:p w:rsidR="001C7E76" w:rsidRDefault="00104717">
      <w:pPr>
        <w:widowControl w:val="0"/>
        <w:shd w:val="clear" w:color="auto" w:fill="FDE9D9"/>
        <w:spacing w:before="120"/>
        <w:jc w:val="both"/>
        <w:rPr>
          <w:rFonts w:ascii="Arial Narrow" w:eastAsia="Arial Narrow" w:hAnsi="Arial Narrow" w:cs="Arial Narrow"/>
          <w:color w:val="548DD4"/>
        </w:rPr>
      </w:pPr>
      <w:r>
        <w:rPr>
          <w:rFonts w:ascii="Arial Narrow" w:eastAsia="Arial Narrow" w:hAnsi="Arial Narrow" w:cs="Arial Narrow"/>
          <w:b/>
          <w:color w:val="548DD4"/>
        </w:rPr>
        <w:t xml:space="preserve">Critères : </w:t>
      </w:r>
      <w:r>
        <w:rPr>
          <w:rFonts w:ascii="Arial Narrow" w:eastAsia="Arial Narrow" w:hAnsi="Arial Narrow" w:cs="Arial Narrow"/>
          <w:color w:val="548DD4"/>
        </w:rPr>
        <w:t>Les avis d’opportunité permettent d’apprécier dans quelle mesure les signataires sont favorables au projet, et pourront faciliter sa mise en œuvre et sa valorisation.</w:t>
      </w:r>
    </w:p>
    <w:p w:rsidR="001C7E76" w:rsidRDefault="001C7E76">
      <w:pPr>
        <w:rPr>
          <w:rFonts w:ascii="Arial Narrow" w:eastAsia="Arial Narrow" w:hAnsi="Arial Narrow" w:cs="Arial Narrow"/>
          <w:b/>
          <w:sz w:val="36"/>
          <w:szCs w:val="36"/>
        </w:rPr>
      </w:pPr>
    </w:p>
    <w:sectPr w:rsidR="001C7E76">
      <w:pgSz w:w="11906" w:h="16838"/>
      <w:pgMar w:top="1418" w:right="1418" w:bottom="1418" w:left="1418" w:header="709" w:footer="15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04717">
      <w:pPr>
        <w:spacing w:after="0" w:line="240" w:lineRule="auto"/>
      </w:pPr>
      <w:r>
        <w:separator/>
      </w:r>
    </w:p>
  </w:endnote>
  <w:endnote w:type="continuationSeparator" w:id="0">
    <w:p w:rsidR="00000000" w:rsidRDefault="0010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auto"/>
    <w:pitch w:val="default"/>
  </w:font>
  <w:font w:name="Roboto">
    <w:charset w:val="00"/>
    <w:family w:val="auto"/>
    <w:pitch w:val="default"/>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E76" w:rsidRDefault="007B7DDC">
    <w:pPr>
      <w:pBdr>
        <w:top w:val="nil"/>
        <w:left w:val="nil"/>
        <w:bottom w:val="nil"/>
        <w:right w:val="nil"/>
        <w:between w:val="nil"/>
      </w:pBdr>
      <w:tabs>
        <w:tab w:val="center" w:pos="4536"/>
        <w:tab w:val="right" w:pos="9072"/>
      </w:tabs>
      <w:spacing w:after="0" w:line="240" w:lineRule="auto"/>
      <w:jc w:val="center"/>
      <w:rPr>
        <w:color w:val="000000"/>
      </w:rPr>
    </w:pPr>
    <w:r>
      <w:rPr>
        <w:noProof/>
      </w:rPr>
      <mc:AlternateContent>
        <mc:Choice Requires="wps">
          <w:drawing>
            <wp:anchor distT="0" distB="0" distL="114300" distR="114300" simplePos="0" relativeHeight="251663360" behindDoc="0" locked="0" layoutInCell="1" allowOverlap="1" wp14:anchorId="6B9A741C" wp14:editId="1F65399B">
              <wp:simplePos x="0" y="0"/>
              <wp:positionH relativeFrom="column">
                <wp:posOffset>1004570</wp:posOffset>
              </wp:positionH>
              <wp:positionV relativeFrom="paragraph">
                <wp:posOffset>325120</wp:posOffset>
              </wp:positionV>
              <wp:extent cx="2818765" cy="313055"/>
              <wp:effectExtent l="0" t="0" r="635"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2818765"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DDC" w:rsidRDefault="007B7DDC" w:rsidP="007B7DDC">
                          <w:pPr>
                            <w:jc w:val="center"/>
                          </w:pPr>
                          <w:r>
                            <w:fldChar w:fldCharType="begin"/>
                          </w:r>
                          <w:r>
                            <w:instrText xml:space="preserve"> PAGE    \* MERGEFORMAT </w:instrText>
                          </w:r>
                          <w:r>
                            <w:fldChar w:fldCharType="separate"/>
                          </w:r>
                          <w:r>
                            <w:rPr>
                              <w:noProof/>
                            </w:rPr>
                            <w:t>8</w:t>
                          </w:r>
                          <w:r>
                            <w:fldChar w:fldCharType="end"/>
                          </w:r>
                          <w:r>
                            <w:t xml:space="preserve"> sur </w:t>
                          </w:r>
                          <w:r>
                            <w:fldChar w:fldCharType="begin"/>
                          </w:r>
                          <w:r>
                            <w:instrText xml:space="preserve"> NUMPAGES   \* MERGEFORMAT </w:instrText>
                          </w:r>
                          <w:r>
                            <w:fldChar w:fldCharType="separate"/>
                          </w:r>
                          <w:r>
                            <w:rPr>
                              <w:noProof/>
                            </w:rPr>
                            <w:t>8</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9A741C" id="_x0000_t202" coordsize="21600,21600" o:spt="202" path="m,l,21600r21600,l21600,xe">
              <v:stroke joinstyle="miter"/>
              <v:path gradientshapeok="t" o:connecttype="rect"/>
            </v:shapetype>
            <v:shape id="Zone de texte 12" o:spid="_x0000_s1026" type="#_x0000_t202" style="position:absolute;left:0;text-align:left;margin-left:79.1pt;margin-top:25.6pt;width:221.95pt;height:24.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" fillcolor="white [3201]" stroked="f" strokeweight=".5pt">
              <v:textbox>
                <w:txbxContent>
                  <w:p w:rsidR="007B7DDC" w:rsidRDefault="007B7DDC" w:rsidP="007B7DDC">
                    <w:pPr>
                      <w:jc w:val="center"/>
                    </w:pPr>
                    <w:r>
                      <w:fldChar w:fldCharType="begin"/>
                    </w:r>
                    <w:r>
                      <w:instrText xml:space="preserve"> PAGE    \* MERGEFORMAT </w:instrText>
                    </w:r>
                    <w:r>
                      <w:fldChar w:fldCharType="separate"/>
                    </w:r>
                    <w:r>
                      <w:rPr>
                        <w:noProof/>
                      </w:rPr>
                      <w:t>8</w:t>
                    </w:r>
                    <w:r>
                      <w:fldChar w:fldCharType="end"/>
                    </w:r>
                    <w:r>
                      <w:t xml:space="preserve"> sur </w:t>
                    </w:r>
                    <w:r>
                      <w:fldChar w:fldCharType="begin"/>
                    </w:r>
                    <w:r>
                      <w:instrText xml:space="preserve"> NUMPAGES   \* MERGEFORMAT </w:instrText>
                    </w:r>
                    <w:r>
                      <w:fldChar w:fldCharType="separate"/>
                    </w:r>
                    <w:r>
                      <w:rPr>
                        <w:noProof/>
                      </w:rPr>
                      <w:t>8</w:t>
                    </w:r>
                    <w:r>
                      <w:rPr>
                        <w:noProof/>
                      </w:rPr>
                      <w:fldChar w:fldCharType="end"/>
                    </w:r>
                  </w:p>
                </w:txbxContent>
              </v:textbox>
              <w10:wrap type="square"/>
            </v:shape>
          </w:pict>
        </mc:Fallback>
      </mc:AlternateContent>
    </w:r>
    <w:r w:rsidR="00104717">
      <w:rPr>
        <w:noProof/>
      </w:rPr>
      <w:drawing>
        <wp:anchor distT="0" distB="0" distL="0" distR="0" simplePos="0" relativeHeight="251659264" behindDoc="1" locked="0" layoutInCell="1" hidden="0" allowOverlap="1">
          <wp:simplePos x="0" y="0"/>
          <wp:positionH relativeFrom="column">
            <wp:posOffset>-900429</wp:posOffset>
          </wp:positionH>
          <wp:positionV relativeFrom="paragraph">
            <wp:posOffset>-243073</wp:posOffset>
          </wp:positionV>
          <wp:extent cx="7561580" cy="126174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1580" cy="126174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E76" w:rsidRDefault="00104717">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61312" behindDoc="1" locked="0" layoutInCell="1" hidden="0" allowOverlap="1">
          <wp:simplePos x="0" y="0"/>
          <wp:positionH relativeFrom="column">
            <wp:posOffset>-900429</wp:posOffset>
          </wp:positionH>
          <wp:positionV relativeFrom="paragraph">
            <wp:posOffset>-296360</wp:posOffset>
          </wp:positionV>
          <wp:extent cx="7561580" cy="126174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1580" cy="126174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04717">
      <w:pPr>
        <w:spacing w:after="0" w:line="240" w:lineRule="auto"/>
      </w:pPr>
      <w:r>
        <w:separator/>
      </w:r>
    </w:p>
  </w:footnote>
  <w:footnote w:type="continuationSeparator" w:id="0">
    <w:p w:rsidR="00000000" w:rsidRDefault="00104717">
      <w:pPr>
        <w:spacing w:after="0" w:line="240" w:lineRule="auto"/>
      </w:pPr>
      <w:r>
        <w:continuationSeparator/>
      </w:r>
    </w:p>
  </w:footnote>
  <w:footnote w:id="1">
    <w:p w:rsidR="001C7E76" w:rsidRDefault="00104717">
      <w:pPr>
        <w:spacing w:after="0" w:line="240" w:lineRule="auto"/>
        <w:rPr>
          <w:sz w:val="18"/>
          <w:szCs w:val="18"/>
        </w:rPr>
      </w:pPr>
      <w:r>
        <w:rPr>
          <w:vertAlign w:val="superscript"/>
        </w:rPr>
        <w:footnoteRef/>
      </w:r>
      <w:r>
        <w:rPr>
          <w:sz w:val="20"/>
          <w:szCs w:val="20"/>
        </w:rPr>
        <w:t xml:space="preserve"> </w:t>
      </w:r>
      <w:r>
        <w:rPr>
          <w:sz w:val="18"/>
          <w:szCs w:val="18"/>
        </w:rPr>
        <w:t xml:space="preserve">Conformément au </w:t>
      </w:r>
      <w:hyperlink r:id="rId1">
        <w:r>
          <w:rPr>
            <w:color w:val="0000FF"/>
            <w:sz w:val="18"/>
            <w:szCs w:val="18"/>
            <w:u w:val="single"/>
          </w:rPr>
          <w:t>Décret n°2019-1403 du 18 décembre 2019</w:t>
        </w:r>
      </w:hyperlink>
      <w:r>
        <w:rPr>
          <w:sz w:val="18"/>
          <w:szCs w:val="18"/>
        </w:rPr>
        <w:t>, pour les établissements scolaires, les résultats doivent être partagés avec le conseil d’école ou conseil d’administration, puis transmis aux autorités académiques. Conformément aux accords IFÉ-DGESCO les r</w:t>
      </w:r>
      <w:r>
        <w:rPr>
          <w:sz w:val="18"/>
          <w:szCs w:val="18"/>
        </w:rPr>
        <w:t>ésultats sont également partagés avec les CARDIE.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E76" w:rsidRDefault="001C7E76">
    <w:pPr>
      <w:widowControl w:val="0"/>
      <w:pBdr>
        <w:top w:val="nil"/>
        <w:left w:val="nil"/>
        <w:bottom w:val="nil"/>
        <w:right w:val="nil"/>
        <w:between w:val="nil"/>
      </w:pBdr>
      <w:spacing w:after="0"/>
      <w:rPr>
        <w:color w:val="000000"/>
      </w:rPr>
    </w:pPr>
  </w:p>
  <w:tbl>
    <w:tblPr>
      <w:tblStyle w:val="af9"/>
      <w:tblW w:w="9070" w:type="dxa"/>
      <w:tblInd w:w="0" w:type="dxa"/>
      <w:tblBorders>
        <w:bottom w:val="single" w:sz="18" w:space="0" w:color="009EE0"/>
        <w:insideH w:val="single" w:sz="18" w:space="0" w:color="E14D16"/>
        <w:insideV w:val="single" w:sz="18" w:space="0" w:color="009EE0"/>
      </w:tblBorders>
      <w:tblLayout w:type="fixed"/>
      <w:tblLook w:val="0400" w:firstRow="0" w:lastRow="0" w:firstColumn="0" w:lastColumn="0" w:noHBand="0" w:noVBand="1"/>
    </w:tblPr>
    <w:tblGrid>
      <w:gridCol w:w="7940"/>
      <w:gridCol w:w="1130"/>
    </w:tblGrid>
    <w:tr w:rsidR="001C7E76">
      <w:trPr>
        <w:trHeight w:val="288"/>
      </w:trPr>
      <w:tc>
        <w:tcPr>
          <w:tcW w:w="7940" w:type="dxa"/>
        </w:tcPr>
        <w:p w:rsidR="001C7E76" w:rsidRDefault="00104717">
          <w:pPr>
            <w:pBdr>
              <w:top w:val="nil"/>
              <w:left w:val="nil"/>
              <w:bottom w:val="nil"/>
              <w:right w:val="nil"/>
              <w:between w:val="nil"/>
            </w:pBdr>
            <w:tabs>
              <w:tab w:val="center" w:pos="4536"/>
              <w:tab w:val="right" w:pos="9072"/>
            </w:tabs>
            <w:spacing w:after="0" w:line="240" w:lineRule="auto"/>
            <w:jc w:val="right"/>
            <w:rPr>
              <w:color w:val="A6A6A6"/>
              <w:sz w:val="20"/>
              <w:szCs w:val="20"/>
            </w:rPr>
          </w:pPr>
          <w:r>
            <w:rPr>
              <w:color w:val="A6A6A6"/>
              <w:sz w:val="20"/>
              <w:szCs w:val="20"/>
            </w:rPr>
            <w:t>Dossier de candidature</w:t>
          </w:r>
        </w:p>
      </w:tc>
      <w:tc>
        <w:tcPr>
          <w:tcW w:w="1130" w:type="dxa"/>
        </w:tcPr>
        <w:p w:rsidR="001C7E76" w:rsidRDefault="00104717">
          <w:pPr>
            <w:pBdr>
              <w:top w:val="nil"/>
              <w:left w:val="nil"/>
              <w:bottom w:val="nil"/>
              <w:right w:val="nil"/>
              <w:between w:val="nil"/>
            </w:pBdr>
            <w:tabs>
              <w:tab w:val="center" w:pos="4536"/>
              <w:tab w:val="right" w:pos="9072"/>
            </w:tabs>
            <w:spacing w:after="0" w:line="240" w:lineRule="auto"/>
            <w:rPr>
              <w:b/>
              <w:color w:val="A6A6A6"/>
              <w:sz w:val="20"/>
              <w:szCs w:val="20"/>
            </w:rPr>
          </w:pPr>
          <w:r>
            <w:rPr>
              <w:b/>
              <w:color w:val="A6A6A6"/>
              <w:sz w:val="20"/>
              <w:szCs w:val="20"/>
            </w:rPr>
            <w:t>2024</w:t>
          </w:r>
        </w:p>
      </w:tc>
    </w:tr>
  </w:tbl>
  <w:p w:rsidR="001C7E76" w:rsidRDefault="001C7E76">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E76" w:rsidRDefault="00104717">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0" behindDoc="0" locked="0" layoutInCell="1" hidden="0" allowOverlap="1">
          <wp:simplePos x="0" y="0"/>
          <wp:positionH relativeFrom="margin">
            <wp:posOffset>-647699</wp:posOffset>
          </wp:positionH>
          <wp:positionV relativeFrom="margin">
            <wp:posOffset>-809624</wp:posOffset>
          </wp:positionV>
          <wp:extent cx="2447290" cy="146685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47290" cy="1466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2382"/>
    <w:multiLevelType w:val="multilevel"/>
    <w:tmpl w:val="DEDA11A4"/>
    <w:lvl w:ilvl="0">
      <w:numFmt w:val="bullet"/>
      <w:pStyle w:val="Titre1"/>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pStyle w:val="Titre3"/>
      <w:lvlText w:val="▪"/>
      <w:lvlJc w:val="left"/>
      <w:pPr>
        <w:ind w:left="2160" w:hanging="360"/>
      </w:pPr>
      <w:rPr>
        <w:rFonts w:ascii="Noto Sans Symbols" w:eastAsia="Noto Sans Symbols" w:hAnsi="Noto Sans Symbols" w:cs="Noto Sans Symbols"/>
      </w:rPr>
    </w:lvl>
    <w:lvl w:ilvl="3">
      <w:start w:val="1"/>
      <w:numFmt w:val="bullet"/>
      <w:pStyle w:val="Titre4"/>
      <w:lvlText w:val="●"/>
      <w:lvlJc w:val="left"/>
      <w:pPr>
        <w:ind w:left="2880" w:hanging="360"/>
      </w:pPr>
      <w:rPr>
        <w:rFonts w:ascii="Noto Sans Symbols" w:eastAsia="Noto Sans Symbols" w:hAnsi="Noto Sans Symbols" w:cs="Noto Sans Symbols"/>
      </w:rPr>
    </w:lvl>
    <w:lvl w:ilvl="4">
      <w:start w:val="1"/>
      <w:numFmt w:val="bullet"/>
      <w:pStyle w:val="Titre5"/>
      <w:lvlText w:val="o"/>
      <w:lvlJc w:val="left"/>
      <w:pPr>
        <w:ind w:left="3600" w:hanging="360"/>
      </w:pPr>
      <w:rPr>
        <w:rFonts w:ascii="Courier New" w:eastAsia="Courier New" w:hAnsi="Courier New" w:cs="Courier New"/>
      </w:rPr>
    </w:lvl>
    <w:lvl w:ilvl="5">
      <w:start w:val="1"/>
      <w:numFmt w:val="bullet"/>
      <w:pStyle w:val="Titre6"/>
      <w:lvlText w:val="▪"/>
      <w:lvlJc w:val="left"/>
      <w:pPr>
        <w:ind w:left="4320" w:hanging="360"/>
      </w:pPr>
      <w:rPr>
        <w:rFonts w:ascii="Noto Sans Symbols" w:eastAsia="Noto Sans Symbols" w:hAnsi="Noto Sans Symbols" w:cs="Noto Sans Symbols"/>
      </w:rPr>
    </w:lvl>
    <w:lvl w:ilvl="6">
      <w:start w:val="1"/>
      <w:numFmt w:val="bullet"/>
      <w:pStyle w:val="Titre7"/>
      <w:lvlText w:val="●"/>
      <w:lvlJc w:val="left"/>
      <w:pPr>
        <w:ind w:left="5040" w:hanging="360"/>
      </w:pPr>
      <w:rPr>
        <w:rFonts w:ascii="Noto Sans Symbols" w:eastAsia="Noto Sans Symbols" w:hAnsi="Noto Sans Symbols" w:cs="Noto Sans Symbols"/>
      </w:rPr>
    </w:lvl>
    <w:lvl w:ilvl="7">
      <w:start w:val="1"/>
      <w:numFmt w:val="bullet"/>
      <w:pStyle w:val="Titre8"/>
      <w:lvlText w:val="o"/>
      <w:lvlJc w:val="left"/>
      <w:pPr>
        <w:ind w:left="5760" w:hanging="360"/>
      </w:pPr>
      <w:rPr>
        <w:rFonts w:ascii="Courier New" w:eastAsia="Courier New" w:hAnsi="Courier New" w:cs="Courier New"/>
      </w:rPr>
    </w:lvl>
    <w:lvl w:ilvl="8">
      <w:start w:val="1"/>
      <w:numFmt w:val="bullet"/>
      <w:pStyle w:val="Titre9"/>
      <w:lvlText w:val="▪"/>
      <w:lvlJc w:val="left"/>
      <w:pPr>
        <w:ind w:left="6480" w:hanging="360"/>
      </w:pPr>
      <w:rPr>
        <w:rFonts w:ascii="Noto Sans Symbols" w:eastAsia="Noto Sans Symbols" w:hAnsi="Noto Sans Symbols" w:cs="Noto Sans Symbols"/>
      </w:rPr>
    </w:lvl>
  </w:abstractNum>
  <w:abstractNum w:abstractNumId="1" w15:restartNumberingAfterBreak="0">
    <w:nsid w:val="029C56BF"/>
    <w:multiLevelType w:val="multilevel"/>
    <w:tmpl w:val="4168AAFE"/>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tre4ENSdeLyon"/>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8F327B"/>
    <w:multiLevelType w:val="multilevel"/>
    <w:tmpl w:val="B282A04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943A7D"/>
    <w:multiLevelType w:val="multilevel"/>
    <w:tmpl w:val="EDAEBB70"/>
    <w:lvl w:ilvl="0">
      <w:start w:val="1"/>
      <w:numFmt w:val="decimal"/>
      <w:pStyle w:val="Titre1ENSdeLyon"/>
      <w:lvlText w:val="%1."/>
      <w:lvlJc w:val="left"/>
      <w:pPr>
        <w:ind w:left="360" w:hanging="360"/>
      </w:pPr>
    </w:lvl>
    <w:lvl w:ilvl="1">
      <w:start w:val="1"/>
      <w:numFmt w:val="decimal"/>
      <w:pStyle w:val="Titre2ENSdeLyon"/>
      <w:lvlText w:val="%1.%2"/>
      <w:lvlJc w:val="left"/>
      <w:pPr>
        <w:ind w:left="936" w:hanging="720"/>
      </w:pPr>
    </w:lvl>
    <w:lvl w:ilvl="2">
      <w:start w:val="1"/>
      <w:numFmt w:val="decimal"/>
      <w:lvlText w:val="%1.%2.%3"/>
      <w:lvlJc w:val="left"/>
      <w:pPr>
        <w:ind w:left="1152" w:hanging="720"/>
      </w:pPr>
    </w:lvl>
    <w:lvl w:ilvl="3">
      <w:start w:val="1"/>
      <w:numFmt w:val="decimal"/>
      <w:lvlText w:val="%1.%2.%3.%4"/>
      <w:lvlJc w:val="left"/>
      <w:pPr>
        <w:ind w:left="1728" w:hanging="1080"/>
      </w:pPr>
    </w:lvl>
    <w:lvl w:ilvl="4">
      <w:start w:val="1"/>
      <w:numFmt w:val="decimal"/>
      <w:lvlText w:val="%1.%2.%3.%4.%5"/>
      <w:lvlJc w:val="left"/>
      <w:pPr>
        <w:ind w:left="2304" w:hanging="1440"/>
      </w:pPr>
    </w:lvl>
    <w:lvl w:ilvl="5">
      <w:start w:val="1"/>
      <w:numFmt w:val="decimal"/>
      <w:lvlText w:val="%1.%2.%3.%4.%5.%6"/>
      <w:lvlJc w:val="left"/>
      <w:pPr>
        <w:ind w:left="2880" w:hanging="1800"/>
      </w:pPr>
    </w:lvl>
    <w:lvl w:ilvl="6">
      <w:start w:val="1"/>
      <w:numFmt w:val="decimal"/>
      <w:lvlText w:val="%1.%2.%3.%4.%5.%6.%7"/>
      <w:lvlJc w:val="left"/>
      <w:pPr>
        <w:ind w:left="3096" w:hanging="1799"/>
      </w:pPr>
    </w:lvl>
    <w:lvl w:ilvl="7">
      <w:start w:val="1"/>
      <w:numFmt w:val="decimal"/>
      <w:lvlText w:val="%1.%2.%3.%4.%5.%6.%7.%8"/>
      <w:lvlJc w:val="left"/>
      <w:pPr>
        <w:ind w:left="3672" w:hanging="2160"/>
      </w:pPr>
    </w:lvl>
    <w:lvl w:ilvl="8">
      <w:start w:val="1"/>
      <w:numFmt w:val="decimal"/>
      <w:lvlText w:val="%1.%2.%3.%4.%5.%6.%7.%8.%9"/>
      <w:lvlJc w:val="left"/>
      <w:pPr>
        <w:ind w:left="4248" w:hanging="2520"/>
      </w:pPr>
    </w:lvl>
  </w:abstractNum>
  <w:abstractNum w:abstractNumId="4" w15:restartNumberingAfterBreak="0">
    <w:nsid w:val="649E3C3B"/>
    <w:multiLevelType w:val="multilevel"/>
    <w:tmpl w:val="B2B43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E76"/>
    <w:rsid w:val="00104717"/>
    <w:rsid w:val="001C7E76"/>
    <w:rsid w:val="004847C2"/>
    <w:rsid w:val="007B7DDC"/>
    <w:rsid w:val="00B06B3E"/>
    <w:rsid w:val="00EE3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9C4A"/>
  <w15:docId w15:val="{EC85D775-7C85-43E3-9FA8-7038D6A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02F"/>
  </w:style>
  <w:style w:type="paragraph" w:styleId="Titre1">
    <w:name w:val="heading 1"/>
    <w:basedOn w:val="Normal"/>
    <w:next w:val="Normal"/>
    <w:link w:val="Titre1Car"/>
    <w:uiPriority w:val="9"/>
    <w:qFormat/>
    <w:rsid w:val="009328A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uiPriority w:val="9"/>
    <w:semiHidden/>
    <w:unhideWhenUsed/>
    <w:qFormat/>
    <w:rsid w:val="00426654"/>
    <w:pPr>
      <w:numPr>
        <w:numId w:val="5"/>
      </w:numPr>
      <w:spacing w:before="200"/>
      <w:outlineLvl w:val="1"/>
    </w:pPr>
    <w:rPr>
      <w:b w:val="0"/>
      <w:bCs w:val="0"/>
      <w:color w:val="4F81BD" w:themeColor="accent1"/>
      <w:sz w:val="26"/>
      <w:szCs w:val="26"/>
    </w:rPr>
  </w:style>
  <w:style w:type="paragraph" w:styleId="Titre3">
    <w:name w:val="heading 3"/>
    <w:basedOn w:val="Titre2"/>
    <w:next w:val="TextecourantENSdeLyon"/>
    <w:link w:val="Titre3Car"/>
    <w:uiPriority w:val="9"/>
    <w:semiHidden/>
    <w:unhideWhenUsed/>
    <w:qFormat/>
    <w:rsid w:val="00E934ED"/>
    <w:pPr>
      <w:numPr>
        <w:ilvl w:val="2"/>
        <w:numId w:val="4"/>
      </w:numPr>
      <w:ind w:left="1428"/>
      <w:outlineLvl w:val="2"/>
    </w:pPr>
    <w:rPr>
      <w:rFonts w:ascii="Arial" w:hAnsi="Arial"/>
      <w:b/>
      <w:bCs/>
    </w:rPr>
  </w:style>
  <w:style w:type="paragraph" w:styleId="Titre4">
    <w:name w:val="heading 4"/>
    <w:basedOn w:val="Titre3"/>
    <w:next w:val="Normal"/>
    <w:link w:val="Titre4Car"/>
    <w:uiPriority w:val="9"/>
    <w:semiHidden/>
    <w:unhideWhenUsed/>
    <w:qFormat/>
    <w:rsid w:val="00426654"/>
    <w:pPr>
      <w:numPr>
        <w:ilvl w:val="3"/>
      </w:numPr>
      <w:ind w:left="2988"/>
      <w:outlineLvl w:val="3"/>
    </w:pPr>
    <w:rPr>
      <w:bCs w:val="0"/>
      <w:iCs/>
    </w:rPr>
  </w:style>
  <w:style w:type="paragraph" w:styleId="Titre5">
    <w:name w:val="heading 5"/>
    <w:basedOn w:val="Normal"/>
    <w:next w:val="Normal"/>
    <w:link w:val="Titre5Car"/>
    <w:uiPriority w:val="9"/>
    <w:semiHidden/>
    <w:unhideWhenUsed/>
    <w:qFormat/>
    <w:rsid w:val="009328A4"/>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328A4"/>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28A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28A4"/>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328A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ansinterligne">
    <w:name w:val="No Spacing"/>
    <w:link w:val="SansinterligneCar"/>
    <w:uiPriority w:val="1"/>
    <w:semiHidden/>
    <w:rsid w:val="000F1340"/>
    <w:pPr>
      <w:spacing w:after="0" w:line="240" w:lineRule="auto"/>
    </w:pPr>
    <w:rPr>
      <w:rFonts w:eastAsiaTheme="minorEastAsia"/>
    </w:rPr>
  </w:style>
  <w:style w:type="character" w:customStyle="1" w:styleId="SansinterligneCar">
    <w:name w:val="Sans interligne Car"/>
    <w:basedOn w:val="Policepardfaut"/>
    <w:link w:val="Sansinterligne"/>
    <w:uiPriority w:val="1"/>
    <w:semiHidden/>
    <w:rsid w:val="0061718B"/>
    <w:rPr>
      <w:rFonts w:eastAsiaTheme="minorEastAsia"/>
      <w:lang w:eastAsia="fr-FR"/>
    </w:rPr>
  </w:style>
  <w:style w:type="paragraph" w:styleId="Textedebulles">
    <w:name w:val="Balloon Text"/>
    <w:basedOn w:val="Normal"/>
    <w:link w:val="TextedebullesCar"/>
    <w:uiPriority w:val="99"/>
    <w:semiHidden/>
    <w:unhideWhenUsed/>
    <w:rsid w:val="000F13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340"/>
    <w:rPr>
      <w:rFonts w:ascii="Tahoma" w:hAnsi="Tahoma" w:cs="Tahoma"/>
      <w:sz w:val="16"/>
      <w:szCs w:val="16"/>
    </w:rPr>
  </w:style>
  <w:style w:type="paragraph" w:styleId="En-tte">
    <w:name w:val="header"/>
    <w:basedOn w:val="Normal"/>
    <w:link w:val="En-tteCar"/>
    <w:uiPriority w:val="99"/>
    <w:unhideWhenUsed/>
    <w:rsid w:val="000F1340"/>
    <w:pPr>
      <w:tabs>
        <w:tab w:val="center" w:pos="4536"/>
        <w:tab w:val="right" w:pos="9072"/>
      </w:tabs>
      <w:spacing w:after="0" w:line="240" w:lineRule="auto"/>
    </w:pPr>
  </w:style>
  <w:style w:type="character" w:customStyle="1" w:styleId="En-tteCar">
    <w:name w:val="En-tête Car"/>
    <w:basedOn w:val="Policepardfaut"/>
    <w:link w:val="En-tte"/>
    <w:uiPriority w:val="99"/>
    <w:rsid w:val="000F1340"/>
  </w:style>
  <w:style w:type="paragraph" w:styleId="Pieddepage">
    <w:name w:val="footer"/>
    <w:basedOn w:val="Normal"/>
    <w:link w:val="PieddepageCar"/>
    <w:uiPriority w:val="99"/>
    <w:unhideWhenUsed/>
    <w:rsid w:val="000F13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340"/>
  </w:style>
  <w:style w:type="paragraph" w:styleId="Paragraphedeliste">
    <w:name w:val="List Paragraph"/>
    <w:basedOn w:val="Normal"/>
    <w:uiPriority w:val="34"/>
    <w:semiHidden/>
    <w:rsid w:val="00DE67D1"/>
    <w:pPr>
      <w:ind w:left="720"/>
      <w:contextualSpacing/>
    </w:pPr>
  </w:style>
  <w:style w:type="character" w:customStyle="1" w:styleId="Titre1Car">
    <w:name w:val="Titre 1 Car"/>
    <w:basedOn w:val="Policepardfaut"/>
    <w:link w:val="Titre1"/>
    <w:uiPriority w:val="9"/>
    <w:semiHidden/>
    <w:rsid w:val="0061718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1718B"/>
    <w:rPr>
      <w:rFonts w:asciiTheme="majorHAnsi" w:eastAsiaTheme="majorEastAsia" w:hAnsiTheme="majorHAnsi" w:cstheme="majorBidi"/>
      <w:color w:val="4F81BD" w:themeColor="accent1"/>
      <w:sz w:val="26"/>
      <w:szCs w:val="26"/>
    </w:rPr>
  </w:style>
  <w:style w:type="character" w:customStyle="1" w:styleId="Titre3Car">
    <w:name w:val="Titre 3 Car"/>
    <w:basedOn w:val="Policepardfaut"/>
    <w:link w:val="Titre3"/>
    <w:uiPriority w:val="9"/>
    <w:semiHidden/>
    <w:rsid w:val="0061718B"/>
    <w:rPr>
      <w:rFonts w:ascii="Arial" w:eastAsiaTheme="majorEastAsia" w:hAnsi="Arial" w:cstheme="majorBidi"/>
      <w:b/>
      <w:bCs/>
      <w:color w:val="4F81BD" w:themeColor="accent1"/>
      <w:sz w:val="26"/>
      <w:szCs w:val="26"/>
    </w:rPr>
  </w:style>
  <w:style w:type="character" w:customStyle="1" w:styleId="Titre4Car">
    <w:name w:val="Titre 4 Car"/>
    <w:basedOn w:val="Policepardfaut"/>
    <w:link w:val="Titre4"/>
    <w:uiPriority w:val="9"/>
    <w:semiHidden/>
    <w:rsid w:val="0061718B"/>
    <w:rPr>
      <w:rFonts w:ascii="Arial" w:eastAsiaTheme="majorEastAsia" w:hAnsi="Arial" w:cstheme="majorBidi"/>
      <w:b/>
      <w:iCs/>
      <w:color w:val="4F81BD" w:themeColor="accent1"/>
      <w:sz w:val="26"/>
      <w:szCs w:val="26"/>
    </w:rPr>
  </w:style>
  <w:style w:type="character" w:customStyle="1" w:styleId="Titre5Car">
    <w:name w:val="Titre 5 Car"/>
    <w:basedOn w:val="Policepardfaut"/>
    <w:link w:val="Titre5"/>
    <w:uiPriority w:val="9"/>
    <w:semiHidden/>
    <w:rsid w:val="009328A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328A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28A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28A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328A4"/>
    <w:rPr>
      <w:rFonts w:asciiTheme="majorHAnsi" w:eastAsiaTheme="majorEastAsia" w:hAnsiTheme="majorHAnsi" w:cstheme="majorBidi"/>
      <w:i/>
      <w:iCs/>
      <w:color w:val="404040" w:themeColor="text1" w:themeTint="BF"/>
      <w:sz w:val="20"/>
      <w:szCs w:val="20"/>
    </w:rPr>
  </w:style>
  <w:style w:type="paragraph" w:customStyle="1" w:styleId="Titre1ENSdeLyon">
    <w:name w:val="Titre 1 ENS de Lyon"/>
    <w:basedOn w:val="Puce1ENSdeLyon"/>
    <w:next w:val="TextecourantENSdeLyon"/>
    <w:link w:val="Titre1ENSdeLyonCar"/>
    <w:autoRedefine/>
    <w:qFormat/>
    <w:rsid w:val="00104717"/>
    <w:pPr>
      <w:numPr>
        <w:numId w:val="2"/>
      </w:numPr>
    </w:pPr>
    <w:rPr>
      <w:b/>
      <w:color w:val="000000"/>
      <w:sz w:val="36"/>
      <w:szCs w:val="36"/>
    </w:rPr>
  </w:style>
  <w:style w:type="paragraph" w:customStyle="1" w:styleId="Titre2ENSdeLyon">
    <w:name w:val="Titre 2 ENS de Lyon"/>
    <w:basedOn w:val="TextecourantENSdeLyon"/>
    <w:next w:val="TextecourantENSdeLyon"/>
    <w:link w:val="Titre2ENSdeLyonCar"/>
    <w:autoRedefine/>
    <w:qFormat/>
    <w:rsid w:val="00EE3839"/>
    <w:pPr>
      <w:numPr>
        <w:ilvl w:val="1"/>
        <w:numId w:val="2"/>
      </w:numPr>
      <w:spacing w:before="240"/>
    </w:pPr>
    <w:rPr>
      <w:b/>
      <w:color w:val="009EE0"/>
      <w:sz w:val="32"/>
      <w:szCs w:val="32"/>
    </w:rPr>
  </w:style>
  <w:style w:type="paragraph" w:customStyle="1" w:styleId="Titre3ENSdeLyon">
    <w:name w:val="Titre 3 ENS de Lyon"/>
    <w:basedOn w:val="TextecourantENSdeLyon"/>
    <w:next w:val="TextecourantENSdeLyon"/>
    <w:link w:val="Titre3ENSdeLyonCar"/>
    <w:autoRedefine/>
    <w:qFormat/>
    <w:rsid w:val="00C979E5"/>
    <w:rPr>
      <w:b/>
    </w:rPr>
  </w:style>
  <w:style w:type="character" w:customStyle="1" w:styleId="Titre1ENSdeLyonCar">
    <w:name w:val="Titre 1 ENS de Lyon Car"/>
    <w:basedOn w:val="TextecourantENSdeLyonCar"/>
    <w:link w:val="Titre1ENSdeLyon"/>
    <w:rsid w:val="00104717"/>
    <w:rPr>
      <w:rFonts w:ascii="Arial" w:hAnsi="Arial" w:cs="Arial"/>
      <w:b/>
      <w:color w:val="000000"/>
      <w:sz w:val="36"/>
      <w:szCs w:val="36"/>
    </w:rPr>
  </w:style>
  <w:style w:type="character" w:customStyle="1" w:styleId="Titre2ENSdeLyonCar">
    <w:name w:val="Titre 2 ENS de Lyon Car"/>
    <w:basedOn w:val="TextecourantENSdeLyonCar"/>
    <w:link w:val="Titre2ENSdeLyon"/>
    <w:rsid w:val="00EE3839"/>
    <w:rPr>
      <w:rFonts w:ascii="Arial" w:hAnsi="Arial" w:cs="Arial"/>
      <w:b/>
      <w:color w:val="009EE0"/>
      <w:sz w:val="32"/>
      <w:szCs w:val="32"/>
    </w:rPr>
  </w:style>
  <w:style w:type="character" w:customStyle="1" w:styleId="Titre3ENSdeLyonCar">
    <w:name w:val="Titre 3 ENS de Lyon Car"/>
    <w:basedOn w:val="TextecourantENSdeLyonCar"/>
    <w:link w:val="Titre3ENSdeLyon"/>
    <w:rsid w:val="00C979E5"/>
    <w:rPr>
      <w:rFonts w:ascii="Arial" w:hAnsi="Arial" w:cs="Arial"/>
      <w:b/>
      <w:color w:val="000000" w:themeColor="text1"/>
    </w:rPr>
  </w:style>
  <w:style w:type="paragraph" w:customStyle="1" w:styleId="Titre4ENSdeLyon">
    <w:name w:val="Titre 4 ENS de Lyon"/>
    <w:basedOn w:val="TextecourantENSdeLyon"/>
    <w:next w:val="TextecourantENSdeLyon"/>
    <w:link w:val="Titre4ENSdeLyonCar"/>
    <w:autoRedefine/>
    <w:qFormat/>
    <w:rsid w:val="00004E80"/>
    <w:pPr>
      <w:numPr>
        <w:ilvl w:val="3"/>
        <w:numId w:val="6"/>
      </w:numPr>
      <w:ind w:left="2127"/>
    </w:pPr>
    <w:rPr>
      <w:b/>
      <w:color w:val="009EE0"/>
    </w:rPr>
  </w:style>
  <w:style w:type="character" w:customStyle="1" w:styleId="Titre4ENSdeLyonCar">
    <w:name w:val="Titre 4 ENS de Lyon Car"/>
    <w:basedOn w:val="TextecourantENSdeLyonCar"/>
    <w:link w:val="Titre4ENSdeLyon"/>
    <w:rsid w:val="00004E80"/>
    <w:rPr>
      <w:rFonts w:ascii="Arial" w:hAnsi="Arial" w:cs="Arial"/>
      <w:b/>
      <w:color w:val="009EE0"/>
    </w:rPr>
  </w:style>
  <w:style w:type="paragraph" w:customStyle="1" w:styleId="ExergueENSDeLyon">
    <w:name w:val="Exergue ENS De Lyon"/>
    <w:basedOn w:val="Normal"/>
    <w:link w:val="ExergueENSDeLyonCar"/>
    <w:uiPriority w:val="2"/>
    <w:qFormat/>
    <w:rsid w:val="00AB3E83"/>
    <w:pPr>
      <w:pBdr>
        <w:left w:val="single" w:sz="48" w:space="4" w:color="009EE0"/>
      </w:pBdr>
      <w:ind w:left="4956"/>
      <w:jc w:val="both"/>
    </w:pPr>
    <w:rPr>
      <w:sz w:val="36"/>
      <w:szCs w:val="36"/>
    </w:rPr>
  </w:style>
  <w:style w:type="paragraph" w:styleId="Listepuces">
    <w:name w:val="List Bullet"/>
    <w:basedOn w:val="Normal"/>
    <w:uiPriority w:val="99"/>
    <w:semiHidden/>
    <w:unhideWhenUsed/>
    <w:rsid w:val="00426654"/>
    <w:pPr>
      <w:tabs>
        <w:tab w:val="num" w:pos="720"/>
      </w:tabs>
      <w:ind w:left="720" w:hanging="720"/>
      <w:contextualSpacing/>
    </w:pPr>
  </w:style>
  <w:style w:type="paragraph" w:customStyle="1" w:styleId="TextecourantENSdeLyon">
    <w:name w:val="Texte courant ENS de Lyon"/>
    <w:basedOn w:val="Normal"/>
    <w:link w:val="TextecourantENSdeLyonCar"/>
    <w:qFormat/>
    <w:rsid w:val="00423B4D"/>
  </w:style>
  <w:style w:type="character" w:customStyle="1" w:styleId="ExergueENSDeLyonCar">
    <w:name w:val="Exergue ENS De Lyon Car"/>
    <w:basedOn w:val="Policepardfaut"/>
    <w:link w:val="ExergueENSDeLyon"/>
    <w:uiPriority w:val="2"/>
    <w:rsid w:val="00AB3E83"/>
    <w:rPr>
      <w:rFonts w:cs="Arial"/>
      <w:sz w:val="36"/>
      <w:szCs w:val="36"/>
    </w:rPr>
  </w:style>
  <w:style w:type="paragraph" w:customStyle="1" w:styleId="TextecourantitaliqueENSdeLyon">
    <w:name w:val="Texte courant italique ENS de Lyon"/>
    <w:basedOn w:val="TextecourantENSdeLyon"/>
    <w:link w:val="TextecourantitaliqueENSdeLyonCar"/>
    <w:autoRedefine/>
    <w:uiPriority w:val="1"/>
    <w:qFormat/>
    <w:rsid w:val="00423B4D"/>
    <w:rPr>
      <w:i/>
    </w:rPr>
  </w:style>
  <w:style w:type="character" w:customStyle="1" w:styleId="TextecourantENSdeLyonCar">
    <w:name w:val="Texte courant ENS de Lyon Car"/>
    <w:basedOn w:val="Policepardfaut"/>
    <w:link w:val="TextecourantENSdeLyon"/>
    <w:rsid w:val="00423B4D"/>
    <w:rPr>
      <w:rFonts w:ascii="Arial" w:hAnsi="Arial" w:cs="Arial"/>
    </w:rPr>
  </w:style>
  <w:style w:type="paragraph" w:customStyle="1" w:styleId="Puce1ENSdeLyon">
    <w:name w:val="Puce 1 ENS de Lyon"/>
    <w:basedOn w:val="Listepuces"/>
    <w:link w:val="Puce1ENSdeLyonCar"/>
    <w:autoRedefine/>
    <w:uiPriority w:val="1"/>
    <w:qFormat/>
    <w:rsid w:val="00426654"/>
    <w:pPr>
      <w:spacing w:after="0"/>
      <w:ind w:left="714" w:hanging="357"/>
    </w:pPr>
  </w:style>
  <w:style w:type="character" w:customStyle="1" w:styleId="TextecourantitaliqueENSdeLyonCar">
    <w:name w:val="Texte courant italique ENS de Lyon Car"/>
    <w:basedOn w:val="Policepardfaut"/>
    <w:link w:val="TextecourantitaliqueENSdeLyon"/>
    <w:uiPriority w:val="1"/>
    <w:rsid w:val="0061718B"/>
    <w:rPr>
      <w:rFonts w:ascii="Arial" w:hAnsi="Arial" w:cs="Arial"/>
      <w:i/>
    </w:rPr>
  </w:style>
  <w:style w:type="paragraph" w:customStyle="1" w:styleId="Puce2ENSdeLyon">
    <w:name w:val="Puce 2 ENS de Lyon"/>
    <w:basedOn w:val="Puce1ENSdeLyon"/>
    <w:link w:val="Puce2ENSdeLyonCar"/>
    <w:autoRedefine/>
    <w:uiPriority w:val="1"/>
    <w:qFormat/>
    <w:rsid w:val="00FC61ED"/>
    <w:pPr>
      <w:ind w:left="720" w:hanging="720"/>
    </w:pPr>
  </w:style>
  <w:style w:type="character" w:customStyle="1" w:styleId="Puce1ENSdeLyonCar">
    <w:name w:val="Puce 1 ENS de Lyon Car"/>
    <w:basedOn w:val="TextecourantENSdeLyonCar"/>
    <w:link w:val="Puce1ENSdeLyon"/>
    <w:uiPriority w:val="1"/>
    <w:rsid w:val="0061718B"/>
    <w:rPr>
      <w:rFonts w:ascii="Arial" w:hAnsi="Arial" w:cs="Arial"/>
    </w:rPr>
  </w:style>
  <w:style w:type="paragraph" w:customStyle="1" w:styleId="TexteitaliqueenretraitENSdeLyon">
    <w:name w:val="Texte italique en retrait ENS de Lyon"/>
    <w:basedOn w:val="TextecourantitaliqueENSdeLyon"/>
    <w:link w:val="TexteitaliqueenretraitENSdeLyonCar"/>
    <w:autoRedefine/>
    <w:qFormat/>
    <w:rsid w:val="00426654"/>
    <w:pPr>
      <w:ind w:left="360"/>
    </w:pPr>
  </w:style>
  <w:style w:type="character" w:customStyle="1" w:styleId="Puce2ENSdeLyonCar">
    <w:name w:val="Puce 2 ENS de Lyon Car"/>
    <w:basedOn w:val="TextecourantENSdeLyonCar"/>
    <w:link w:val="Puce2ENSdeLyon"/>
    <w:uiPriority w:val="1"/>
    <w:rsid w:val="0061718B"/>
    <w:rPr>
      <w:rFonts w:ascii="Arial" w:hAnsi="Arial" w:cs="Arial"/>
    </w:rPr>
  </w:style>
  <w:style w:type="character" w:customStyle="1" w:styleId="TexteitaliqueenretraitENSdeLyonCar">
    <w:name w:val="Texte italique en retrait ENS de Lyon Car"/>
    <w:basedOn w:val="TextecourantitaliqueENSdeLyonCar"/>
    <w:link w:val="TexteitaliqueenretraitENSdeLyon"/>
    <w:rsid w:val="00426654"/>
    <w:rPr>
      <w:rFonts w:ascii="Arial" w:hAnsi="Arial" w:cs="Arial"/>
      <w:i/>
    </w:rPr>
  </w:style>
  <w:style w:type="paragraph" w:customStyle="1" w:styleId="CitationintenseENSdeLyon">
    <w:name w:val="Citation intense ENS de Lyon"/>
    <w:basedOn w:val="TexteitaliqueenretraitENSdeLyon"/>
    <w:link w:val="CitationintenseENSdeLyonCar"/>
    <w:autoRedefine/>
    <w:uiPriority w:val="2"/>
    <w:qFormat/>
    <w:rsid w:val="00AB3E83"/>
    <w:pPr>
      <w:pBdr>
        <w:bottom w:val="single" w:sz="4" w:space="4" w:color="E14D16"/>
      </w:pBdr>
      <w:spacing w:before="200" w:after="280"/>
      <w:ind w:left="936" w:right="936"/>
    </w:pPr>
    <w:rPr>
      <w:b/>
      <w:bCs/>
      <w:iCs/>
      <w:color w:val="009EE0"/>
    </w:rPr>
  </w:style>
  <w:style w:type="paragraph" w:customStyle="1" w:styleId="Titredudocument-ENSdeLyon">
    <w:name w:val="Titre du document - ENS de Lyon"/>
    <w:basedOn w:val="Sansinterligne"/>
    <w:link w:val="Titredudocument-ENSdeLyonCar"/>
    <w:uiPriority w:val="1"/>
    <w:qFormat/>
    <w:rsid w:val="005F6F43"/>
    <w:pPr>
      <w:framePr w:hSpace="187" w:wrap="around" w:hAnchor="margin" w:xAlign="right" w:yAlign="top"/>
    </w:pPr>
    <w:rPr>
      <w:rFonts w:eastAsiaTheme="majorEastAsia"/>
      <w:sz w:val="72"/>
      <w:szCs w:val="72"/>
    </w:rPr>
  </w:style>
  <w:style w:type="character" w:customStyle="1" w:styleId="CitationintenseENSdeLyonCar">
    <w:name w:val="Citation intense ENS de Lyon Car"/>
    <w:basedOn w:val="Policepardfaut"/>
    <w:link w:val="CitationintenseENSdeLyon"/>
    <w:uiPriority w:val="2"/>
    <w:rsid w:val="00AB3E83"/>
    <w:rPr>
      <w:rFonts w:cs="Arial"/>
      <w:b/>
      <w:bCs/>
      <w:i/>
      <w:iCs/>
      <w:color w:val="009EE0"/>
    </w:rPr>
  </w:style>
  <w:style w:type="paragraph" w:customStyle="1" w:styleId="Sous-titredudocumentENSdeLyon">
    <w:name w:val="Sous-titre du document ENS de Lyon"/>
    <w:basedOn w:val="Sansinterligne"/>
    <w:link w:val="Sous-titredudocumentENSdeLyonCar"/>
    <w:uiPriority w:val="1"/>
    <w:qFormat/>
    <w:rsid w:val="005F6F43"/>
    <w:pPr>
      <w:framePr w:hSpace="187" w:wrap="around" w:hAnchor="margin" w:xAlign="right" w:yAlign="top"/>
    </w:pPr>
    <w:rPr>
      <w:sz w:val="40"/>
      <w:szCs w:val="40"/>
    </w:rPr>
  </w:style>
  <w:style w:type="character" w:customStyle="1" w:styleId="Titredudocument-ENSdeLyonCar">
    <w:name w:val="Titre du document - ENS de Lyon Car"/>
    <w:basedOn w:val="SansinterligneCar"/>
    <w:link w:val="Titredudocument-ENSdeLyon"/>
    <w:uiPriority w:val="1"/>
    <w:rsid w:val="0061718B"/>
    <w:rPr>
      <w:rFonts w:ascii="Arial" w:eastAsiaTheme="majorEastAsia" w:hAnsi="Arial" w:cs="Arial"/>
      <w:sz w:val="72"/>
      <w:szCs w:val="72"/>
      <w:lang w:eastAsia="fr-FR"/>
    </w:rPr>
  </w:style>
  <w:style w:type="character" w:customStyle="1" w:styleId="Sous-titredudocumentENSdeLyonCar">
    <w:name w:val="Sous-titre du document ENS de Lyon Car"/>
    <w:basedOn w:val="SansinterligneCar"/>
    <w:link w:val="Sous-titredudocumentENSdeLyon"/>
    <w:uiPriority w:val="1"/>
    <w:rsid w:val="0061718B"/>
    <w:rPr>
      <w:rFonts w:ascii="Arial" w:eastAsiaTheme="minorEastAsia" w:hAnsi="Arial" w:cs="Arial"/>
      <w:sz w:val="40"/>
      <w:szCs w:val="40"/>
      <w:lang w:eastAsia="fr-FR"/>
    </w:rPr>
  </w:style>
  <w:style w:type="paragraph" w:customStyle="1" w:styleId="EncadrENSdeLyon">
    <w:name w:val="Encadré ENS de Lyon"/>
    <w:basedOn w:val="TextecourantENSdeLyon"/>
    <w:link w:val="EncadrENSdeLyonCar"/>
    <w:autoRedefine/>
    <w:uiPriority w:val="2"/>
    <w:qFormat/>
    <w:rsid w:val="00AB3E83"/>
    <w:pPr>
      <w:pBdr>
        <w:top w:val="single" w:sz="4" w:space="1" w:color="009EE0"/>
        <w:left w:val="single" w:sz="4" w:space="4" w:color="009EE0"/>
        <w:bottom w:val="single" w:sz="4" w:space="1" w:color="009EE0"/>
        <w:right w:val="single" w:sz="4" w:space="4" w:color="009EE0"/>
      </w:pBdr>
      <w:shd w:val="clear" w:color="auto" w:fill="009EE0"/>
      <w:spacing w:after="0"/>
      <w:ind w:left="1068"/>
      <w:contextualSpacing/>
      <w:jc w:val="both"/>
    </w:pPr>
    <w:rPr>
      <w:b/>
      <w:color w:val="FFFFFF" w:themeColor="background1"/>
      <w:lang w:val="en-US"/>
    </w:rPr>
  </w:style>
  <w:style w:type="character" w:customStyle="1" w:styleId="EncadrENSdeLyonCar">
    <w:name w:val="Encadré ENS de Lyon Car"/>
    <w:basedOn w:val="Policepardfaut"/>
    <w:link w:val="EncadrENSdeLyon"/>
    <w:uiPriority w:val="2"/>
    <w:rsid w:val="00AB3E83"/>
    <w:rPr>
      <w:rFonts w:cs="Arial"/>
      <w:b/>
      <w:color w:val="FFFFFF" w:themeColor="background1"/>
      <w:shd w:val="clear" w:color="auto" w:fill="009EE0"/>
      <w:lang w:val="en-US"/>
    </w:rPr>
  </w:style>
  <w:style w:type="table" w:styleId="Grilledutableau">
    <w:name w:val="Table Grid"/>
    <w:basedOn w:val="Tableaucolor2"/>
    <w:uiPriority w:val="39"/>
    <w:rsid w:val="00F20AB9"/>
    <w:pPr>
      <w:spacing w:after="0" w:line="240" w:lineRule="auto"/>
    </w:pPr>
    <w:rPr>
      <w:rFonts w:ascii="Arial Narrow" w:hAnsi="Arial Narrow"/>
      <w:sz w:val="20"/>
      <w:szCs w:val="20"/>
    </w:rPr>
    <w:tblPr>
      <w:tblBorders>
        <w:top w:val="single" w:sz="8" w:space="0" w:color="E14D16"/>
        <w:left w:val="single" w:sz="8" w:space="0" w:color="E14D16"/>
        <w:bottom w:val="single" w:sz="8" w:space="0" w:color="E14D16"/>
        <w:right w:val="single" w:sz="8" w:space="0" w:color="E14D16"/>
        <w:insideH w:val="single" w:sz="8" w:space="0" w:color="E14D16"/>
        <w:insideV w:val="single" w:sz="8" w:space="0" w:color="E14D16"/>
      </w:tblBorders>
    </w:tblPr>
    <w:tcPr>
      <w:shd w:val="clear" w:color="auto" w:fill="E14D16"/>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mbrageclair">
    <w:name w:val="Light Shading"/>
    <w:basedOn w:val="TableauNormal"/>
    <w:uiPriority w:val="60"/>
    <w:rsid w:val="00257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aucolor2">
    <w:name w:val="Table Colorful 2"/>
    <w:basedOn w:val="TableauNormal"/>
    <w:uiPriority w:val="99"/>
    <w:semiHidden/>
    <w:unhideWhenUsed/>
    <w:rsid w:val="00F20A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Lienhypertexte">
    <w:name w:val="Hyperlink"/>
    <w:basedOn w:val="Policepardfaut"/>
    <w:uiPriority w:val="99"/>
    <w:unhideWhenUsed/>
    <w:rsid w:val="00A9705E"/>
    <w:rPr>
      <w:color w:val="0000FF"/>
      <w:u w:val="single"/>
    </w:rPr>
  </w:style>
  <w:style w:type="paragraph" w:styleId="Commentaire">
    <w:name w:val="annotation text"/>
    <w:basedOn w:val="Normal"/>
    <w:link w:val="CommentaireCar"/>
    <w:uiPriority w:val="99"/>
    <w:semiHidden/>
    <w:unhideWhenUsed/>
    <w:rsid w:val="00A9705E"/>
    <w:pPr>
      <w:spacing w:line="240" w:lineRule="auto"/>
    </w:pPr>
    <w:rPr>
      <w:sz w:val="20"/>
      <w:szCs w:val="20"/>
    </w:rPr>
  </w:style>
  <w:style w:type="character" w:customStyle="1" w:styleId="CommentaireCar">
    <w:name w:val="Commentaire Car"/>
    <w:basedOn w:val="Policepardfaut"/>
    <w:link w:val="Commentaire"/>
    <w:uiPriority w:val="99"/>
    <w:semiHidden/>
    <w:rsid w:val="00A9705E"/>
    <w:rPr>
      <w:rFonts w:eastAsia="Arial" w:cs="Arial"/>
      <w:color w:val="auto"/>
      <w:sz w:val="20"/>
      <w:szCs w:val="20"/>
      <w:lang w:eastAsia="fr-FR"/>
    </w:rPr>
  </w:style>
  <w:style w:type="character" w:styleId="Marquedecommentaire">
    <w:name w:val="annotation reference"/>
    <w:basedOn w:val="Policepardfaut"/>
    <w:uiPriority w:val="99"/>
    <w:semiHidden/>
    <w:unhideWhenUsed/>
    <w:rsid w:val="00A9705E"/>
    <w:rPr>
      <w:sz w:val="16"/>
      <w:szCs w:val="16"/>
    </w:rPr>
  </w:style>
  <w:style w:type="table" w:styleId="Tableausimple1">
    <w:name w:val="Plain Table 1"/>
    <w:basedOn w:val="TableauNormal"/>
    <w:uiPriority w:val="99"/>
    <w:rsid w:val="00A970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100797"/>
    <w:pPr>
      <w:numPr>
        <w:numId w:val="0"/>
      </w:numPr>
      <w:spacing w:before="240" w:line="259" w:lineRule="auto"/>
      <w:outlineLvl w:val="9"/>
    </w:pPr>
    <w:rPr>
      <w:b w:val="0"/>
      <w:bCs w:val="0"/>
      <w:sz w:val="32"/>
      <w:szCs w:val="32"/>
    </w:rPr>
  </w:style>
  <w:style w:type="paragraph" w:styleId="TM2">
    <w:name w:val="toc 2"/>
    <w:basedOn w:val="Normal"/>
    <w:next w:val="Normal"/>
    <w:autoRedefine/>
    <w:uiPriority w:val="39"/>
    <w:unhideWhenUsed/>
    <w:rsid w:val="0032602F"/>
    <w:pPr>
      <w:spacing w:after="100"/>
      <w:ind w:left="220"/>
    </w:pPr>
  </w:style>
  <w:style w:type="paragraph" w:styleId="TM1">
    <w:name w:val="toc 1"/>
    <w:basedOn w:val="Normal"/>
    <w:next w:val="Normal"/>
    <w:autoRedefine/>
    <w:uiPriority w:val="39"/>
    <w:unhideWhenUsed/>
    <w:rsid w:val="0032602F"/>
    <w:pPr>
      <w:spacing w:after="100"/>
    </w:pPr>
  </w:style>
  <w:style w:type="paragraph" w:styleId="TM3">
    <w:name w:val="toc 3"/>
    <w:basedOn w:val="Normal"/>
    <w:next w:val="Normal"/>
    <w:autoRedefine/>
    <w:uiPriority w:val="39"/>
    <w:unhideWhenUsed/>
    <w:rsid w:val="0032602F"/>
    <w:pPr>
      <w:spacing w:after="100"/>
      <w:ind w:left="440"/>
    </w:pPr>
  </w:style>
  <w:style w:type="paragraph" w:styleId="Objetducommentaire">
    <w:name w:val="annotation subject"/>
    <w:basedOn w:val="Commentaire"/>
    <w:next w:val="Commentaire"/>
    <w:link w:val="ObjetducommentaireCar"/>
    <w:uiPriority w:val="99"/>
    <w:semiHidden/>
    <w:unhideWhenUsed/>
    <w:rsid w:val="00F96D00"/>
    <w:rPr>
      <w:rFonts w:eastAsiaTheme="minorHAnsi" w:cstheme="minorBidi"/>
      <w:b/>
      <w:bCs/>
      <w:color w:val="000000" w:themeColor="text1"/>
      <w:lang w:eastAsia="en-US"/>
    </w:rPr>
  </w:style>
  <w:style w:type="character" w:customStyle="1" w:styleId="ObjetducommentaireCar">
    <w:name w:val="Objet du commentaire Car"/>
    <w:basedOn w:val="CommentaireCar"/>
    <w:link w:val="Objetducommentaire"/>
    <w:uiPriority w:val="99"/>
    <w:semiHidden/>
    <w:rsid w:val="00F96D00"/>
    <w:rPr>
      <w:rFonts w:eastAsia="Arial" w:cs="Arial"/>
      <w:b/>
      <w:bCs/>
      <w:color w:val="auto"/>
      <w:sz w:val="20"/>
      <w:szCs w:val="20"/>
      <w:lang w:eastAsia="fr-FR"/>
    </w:rPr>
  </w:style>
  <w:style w:type="paragraph" w:styleId="NormalWeb">
    <w:name w:val="Normal (Web)"/>
    <w:basedOn w:val="Normal"/>
    <w:uiPriority w:val="99"/>
    <w:unhideWhenUsed/>
    <w:rsid w:val="00F96D00"/>
    <w:pPr>
      <w:spacing w:before="100" w:beforeAutospacing="1" w:after="100" w:afterAutospacing="1" w:line="240" w:lineRule="auto"/>
    </w:pPr>
    <w:rPr>
      <w:rFonts w:ascii="Times New Roman" w:eastAsia="Times New Roman" w:hAnsi="Times New Roman" w:cs="Times New Roman"/>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60" w:type="dxa"/>
        <w:left w:w="115" w:type="dxa"/>
        <w:bottom w:w="36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pPr>
      <w:spacing w:after="0" w:line="240" w:lineRule="auto"/>
    </w:pPr>
    <w:rPr>
      <w:rFonts w:ascii="Arial Narrow" w:eastAsia="Arial Narrow" w:hAnsi="Arial Narrow" w:cs="Arial Narrow"/>
      <w:color w:val="000000"/>
      <w:sz w:val="20"/>
      <w:szCs w:val="20"/>
    </w:rPr>
    <w:tblPr>
      <w:tblStyleRowBandSize w:val="1"/>
      <w:tblStyleColBandSize w:val="1"/>
      <w:tblCellMar>
        <w:top w:w="0" w:type="dxa"/>
        <w:left w:w="115" w:type="dxa"/>
        <w:bottom w:w="0" w:type="dxa"/>
        <w:right w:w="115" w:type="dxa"/>
      </w:tblCellMar>
    </w:tblPr>
    <w:tcPr>
      <w:shd w:val="clear" w:color="auto" w:fill="E14D16"/>
    </w:tcPr>
    <w:tblStylePr w:type="firstRow">
      <w:rPr>
        <w:b/>
        <w:i/>
        <w:color w:val="FFFFFF"/>
      </w:rPr>
      <w:tblPr/>
      <w:tcPr>
        <w:tcBorders>
          <w:bottom w:val="single" w:sz="12" w:space="0" w:color="000000"/>
        </w:tcBorders>
        <w:shd w:val="clear" w:color="auto" w:fill="800000"/>
      </w:tcPr>
    </w:tblStylePr>
    <w:tblStylePr w:type="firstCol">
      <w:rPr>
        <w:b/>
        <w:i/>
      </w:rPr>
    </w:tblStylePr>
    <w:tblStylePr w:type="lastCol">
      <w:tblPr/>
      <w:tcPr>
        <w:shd w:val="clear" w:color="auto" w:fill="C0C0C0"/>
      </w:tcPr>
    </w:tblStylePr>
    <w:tblStylePr w:type="swCell">
      <w:rPr>
        <w:b/>
        <w:i w:val="0"/>
      </w:rPr>
    </w:tblStyle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pPr>
      <w:spacing w:after="0" w:line="240" w:lineRule="auto"/>
    </w:pPr>
    <w:rPr>
      <w:rFonts w:ascii="Arial Narrow" w:eastAsia="Arial Narrow" w:hAnsi="Arial Narrow" w:cs="Arial Narrow"/>
      <w:color w:val="000000"/>
      <w:sz w:val="20"/>
      <w:szCs w:val="20"/>
    </w:rPr>
    <w:tblPr>
      <w:tblStyleRowBandSize w:val="1"/>
      <w:tblStyleColBandSize w:val="1"/>
      <w:tblCellMar>
        <w:top w:w="0" w:type="dxa"/>
        <w:left w:w="115" w:type="dxa"/>
        <w:bottom w:w="0" w:type="dxa"/>
        <w:right w:w="115" w:type="dxa"/>
      </w:tblCellMar>
    </w:tblPr>
    <w:tcPr>
      <w:shd w:val="clear" w:color="auto" w:fill="E14D16"/>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9">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ife.ens-lyon.fr/lea/le-reseau/devenir-un-le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fe.ens-lyon.fr/lea/Charte%20des%20correspondants_2021.pdf%2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ea.ife@ens-lyon.fr" TargetMode="External"/><Relationship Id="rId4" Type="http://schemas.openxmlformats.org/officeDocument/2006/relationships/styles" Target="styles.xml"/><Relationship Id="rId9" Type="http://schemas.openxmlformats.org/officeDocument/2006/relationships/hyperlink" Target="http://ife.ens-lyon.fr/lea/le-reseau/devenir-un-le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jorf/id/JORFTEXT0000396456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ZUmb+PqbMkbmw4qUOEsbSbN9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IaC5namRneHMyCWguMzBqMHpsbDIJaC4xZm9iOXRlMgloLjN6bnlzaDcyCWguMmV0OTJwMDIIaC50eWpjd3QyDmguZWFzcWJqOHdjN3o5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81CC896-3F27-4C2A-A11B-ABFE179D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2826</Words>
  <Characters>15546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DSI</dc:creator>
  <cp:lastModifiedBy>Joseph Bertille</cp:lastModifiedBy>
  <cp:revision>3</cp:revision>
  <dcterms:created xsi:type="dcterms:W3CDTF">2023-09-27T08:42:00Z</dcterms:created>
  <dcterms:modified xsi:type="dcterms:W3CDTF">2023-09-27T09:17:00Z</dcterms:modified>
</cp:coreProperties>
</file>