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B8141" w14:textId="1CBAC595" w:rsidR="00403901" w:rsidRPr="00645F9C" w:rsidRDefault="00645F9C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fr-FR"/>
        </w:rPr>
        <w:drawing>
          <wp:anchor distT="0" distB="0" distL="114300" distR="114300" simplePos="0" relativeHeight="251658240" behindDoc="0" locked="0" layoutInCell="1" allowOverlap="1" wp14:anchorId="404EB651" wp14:editId="276850EE">
            <wp:simplePos x="0" y="0"/>
            <wp:positionH relativeFrom="column">
              <wp:posOffset>-249686</wp:posOffset>
            </wp:positionH>
            <wp:positionV relativeFrom="paragraph">
              <wp:posOffset>-204798</wp:posOffset>
            </wp:positionV>
            <wp:extent cx="7362496" cy="4400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e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7475" cy="44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0D67F" w14:textId="77777777" w:rsidR="00645F9C" w:rsidRPr="00645F9C" w:rsidRDefault="00645F9C">
      <w:pPr>
        <w:rPr>
          <w:rFonts w:asciiTheme="majorHAnsi" w:hAnsiTheme="majorHAns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15"/>
        <w:gridCol w:w="5555"/>
        <w:gridCol w:w="281"/>
        <w:gridCol w:w="1215"/>
      </w:tblGrid>
      <w:tr w:rsidR="004A7500" w:rsidRPr="00403901" w14:paraId="35AE0EA5" w14:textId="77777777" w:rsidTr="00F21F2D">
        <w:tc>
          <w:tcPr>
            <w:tcW w:w="37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90613E6" w14:textId="156DE80A" w:rsidR="004A7500" w:rsidRPr="00403901" w:rsidRDefault="004A7500" w:rsidP="000E0B92">
            <w:pPr>
              <w:pStyle w:val="NormalWeb"/>
              <w:spacing w:before="0" w:beforeAutospacing="0" w:after="20"/>
              <w:rPr>
                <w:rFonts w:asciiTheme="majorHAnsi" w:hAnsiTheme="majorHAnsi"/>
              </w:rPr>
            </w:pPr>
            <w:r w:rsidRPr="00403901">
              <w:rPr>
                <w:rFonts w:asciiTheme="majorHAnsi" w:hAnsiTheme="majorHAnsi"/>
              </w:rPr>
              <w:t>Nom 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9364A88" w14:textId="3A3821B5" w:rsidR="004A7500" w:rsidRPr="00403901" w:rsidRDefault="004A7500" w:rsidP="000E0B92">
            <w:pPr>
              <w:pStyle w:val="NormalWeb"/>
              <w:spacing w:before="0" w:beforeAutospacing="0" w:after="20"/>
              <w:rPr>
                <w:rFonts w:asciiTheme="majorHAnsi" w:hAnsiTheme="majorHAnsi"/>
              </w:rPr>
            </w:pPr>
            <w:r w:rsidRPr="00403901">
              <w:rPr>
                <w:rFonts w:asciiTheme="majorHAnsi" w:hAnsiTheme="majorHAnsi"/>
              </w:rPr>
              <w:t xml:space="preserve">Prénom :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2D5ED12" w14:textId="77777777" w:rsidR="004A7500" w:rsidRPr="00403901" w:rsidRDefault="004A7500" w:rsidP="000E0B92">
            <w:pPr>
              <w:pStyle w:val="NormalWeb"/>
              <w:spacing w:before="0" w:beforeAutospacing="0" w:after="20"/>
              <w:rPr>
                <w:rFonts w:asciiTheme="majorHAnsi" w:hAnsiTheme="majorHAnsi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3F47EB7" w14:textId="77777777" w:rsidR="004A7500" w:rsidRPr="00403901" w:rsidRDefault="004A7500" w:rsidP="000E0B92">
            <w:pPr>
              <w:pStyle w:val="NormalWeb"/>
              <w:spacing w:before="0" w:beforeAutospacing="0" w:after="20"/>
              <w:rPr>
                <w:rFonts w:asciiTheme="majorHAnsi" w:hAnsiTheme="majorHAnsi"/>
              </w:rPr>
            </w:pPr>
            <w:r w:rsidRPr="00403901">
              <w:rPr>
                <w:rFonts w:asciiTheme="majorHAnsi" w:hAnsiTheme="majorHAnsi"/>
              </w:rPr>
              <w:t>5</w:t>
            </w:r>
            <w:r w:rsidRPr="00403901">
              <w:rPr>
                <w:rFonts w:asciiTheme="majorHAnsi" w:hAnsiTheme="majorHAnsi"/>
                <w:vertAlign w:val="superscript"/>
              </w:rPr>
              <w:t>ème</w:t>
            </w:r>
            <w:r w:rsidRPr="00403901">
              <w:rPr>
                <w:rFonts w:asciiTheme="majorHAnsi" w:hAnsiTheme="majorHAnsi"/>
              </w:rPr>
              <w:t xml:space="preserve"> …..</w:t>
            </w:r>
          </w:p>
        </w:tc>
      </w:tr>
      <w:tr w:rsidR="004A7500" w:rsidRPr="00403901" w14:paraId="37D05F31" w14:textId="77777777" w:rsidTr="00F21F2D">
        <w:trPr>
          <w:trHeight w:val="579"/>
        </w:trPr>
        <w:tc>
          <w:tcPr>
            <w:tcW w:w="379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174AA74" w14:textId="77777777" w:rsidR="004A7500" w:rsidRPr="00403901" w:rsidRDefault="004A7500" w:rsidP="000E0B92">
            <w:pPr>
              <w:pStyle w:val="NormalWeb"/>
              <w:spacing w:before="60" w:beforeAutospacing="0" w:after="60"/>
              <w:ind w:right="-92"/>
              <w:rPr>
                <w:rFonts w:asciiTheme="majorHAnsi" w:hAnsiTheme="majorHAnsi"/>
                <w:sz w:val="18"/>
                <w:szCs w:val="18"/>
              </w:rPr>
            </w:pPr>
            <w:r w:rsidRPr="0040390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Compétence évaluée : </w:t>
            </w:r>
            <w:r w:rsidRPr="00403901">
              <w:rPr>
                <w:rFonts w:asciiTheme="majorHAnsi" w:hAnsiTheme="majorHAnsi"/>
                <w:sz w:val="18"/>
                <w:szCs w:val="18"/>
              </w:rPr>
              <w:t xml:space="preserve">Appliquer la leçon 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BC0E2B" w14:textId="3AD1447B" w:rsidR="004A7500" w:rsidRPr="00403901" w:rsidRDefault="004A7500" w:rsidP="00403901">
            <w:pPr>
              <w:pStyle w:val="NormalWeb"/>
              <w:spacing w:before="60" w:beforeAutospacing="0" w:after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03901">
              <w:rPr>
                <w:rFonts w:asciiTheme="majorHAnsi" w:hAnsiTheme="majorHAnsi"/>
                <w:b/>
                <w:i/>
                <w:sz w:val="24"/>
                <w:szCs w:val="24"/>
              </w:rPr>
              <w:t>Chapitre 4 :</w:t>
            </w:r>
            <w:r w:rsidRPr="00403901">
              <w:rPr>
                <w:rFonts w:asciiTheme="majorHAnsi" w:hAnsiTheme="majorHAnsi"/>
                <w:b/>
                <w:sz w:val="24"/>
                <w:szCs w:val="24"/>
              </w:rPr>
              <w:t xml:space="preserve"> Caractéristiques de l’eau (</w:t>
            </w:r>
            <w:r w:rsidR="00403901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Pr="00403901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0783C00" w14:textId="77777777" w:rsidR="004A7500" w:rsidRPr="00403901" w:rsidRDefault="004A7500" w:rsidP="000E0B92">
            <w:pPr>
              <w:pStyle w:val="NormalWeb"/>
              <w:spacing w:before="60" w:beforeAutospacing="0" w:after="60"/>
              <w:rPr>
                <w:rFonts w:asciiTheme="majorHAnsi" w:hAnsiTheme="majorHAnsi"/>
              </w:rPr>
            </w:pPr>
          </w:p>
        </w:tc>
        <w:tc>
          <w:tcPr>
            <w:tcW w:w="1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A27E34" w14:textId="77777777" w:rsidR="004A7500" w:rsidRPr="00403901" w:rsidRDefault="004A7500" w:rsidP="000E0B92">
            <w:pPr>
              <w:pStyle w:val="NormalWeb"/>
              <w:spacing w:before="60" w:beforeAutospacing="0" w:after="60"/>
              <w:jc w:val="right"/>
              <w:rPr>
                <w:rFonts w:asciiTheme="majorHAnsi" w:hAnsiTheme="majorHAnsi"/>
                <w:b/>
              </w:rPr>
            </w:pPr>
            <w:r w:rsidRPr="00403901">
              <w:rPr>
                <w:rFonts w:asciiTheme="majorHAnsi" w:hAnsiTheme="majorHAnsi"/>
                <w:b/>
              </w:rPr>
              <w:t>/10</w:t>
            </w:r>
          </w:p>
        </w:tc>
      </w:tr>
    </w:tbl>
    <w:p w14:paraId="4FE0B906" w14:textId="77777777" w:rsidR="004A7500" w:rsidRPr="00403901" w:rsidRDefault="004A7500" w:rsidP="004A7500">
      <w:pPr>
        <w:spacing w:before="60" w:after="60"/>
        <w:rPr>
          <w:rFonts w:asciiTheme="majorHAnsi" w:hAnsiTheme="majorHAnsi"/>
          <w:sz w:val="4"/>
          <w:szCs w:val="4"/>
        </w:rPr>
      </w:pPr>
    </w:p>
    <w:p w14:paraId="64B8EEFD" w14:textId="4535C3DA" w:rsidR="000E0B92" w:rsidRPr="00403901" w:rsidRDefault="005948C5" w:rsidP="004A7500">
      <w:pPr>
        <w:spacing w:before="60" w:after="60"/>
        <w:rPr>
          <w:rFonts w:asciiTheme="majorHAnsi" w:hAnsiTheme="majorHAnsi"/>
          <w:sz w:val="20"/>
          <w:szCs w:val="20"/>
        </w:rPr>
      </w:pPr>
      <w:r w:rsidRPr="00403901">
        <w:rPr>
          <w:rFonts w:asciiTheme="majorHAnsi" w:hAnsiTheme="majorHAnsi"/>
          <w:b/>
          <w:sz w:val="20"/>
          <w:szCs w:val="20"/>
        </w:rPr>
        <w:t>1.</w:t>
      </w:r>
      <w:r w:rsidRPr="00403901">
        <w:rPr>
          <w:rFonts w:asciiTheme="majorHAnsi" w:hAnsiTheme="majorHAnsi"/>
          <w:sz w:val="20"/>
          <w:szCs w:val="20"/>
        </w:rPr>
        <w:t xml:space="preserve"> </w:t>
      </w:r>
      <w:r w:rsidR="000E0B92" w:rsidRPr="00403901">
        <w:rPr>
          <w:rFonts w:asciiTheme="majorHAnsi" w:hAnsiTheme="majorHAnsi"/>
          <w:sz w:val="20"/>
          <w:szCs w:val="20"/>
        </w:rPr>
        <w:t xml:space="preserve">Compléter le tableau suivant : </w:t>
      </w:r>
    </w:p>
    <w:p w14:paraId="25B54B49" w14:textId="77777777" w:rsidR="000E0B92" w:rsidRPr="00403901" w:rsidRDefault="000E0B92" w:rsidP="004A7500">
      <w:pPr>
        <w:spacing w:before="60" w:after="60"/>
        <w:rPr>
          <w:rFonts w:asciiTheme="majorHAnsi" w:hAnsiTheme="majorHAnsi"/>
          <w:sz w:val="4"/>
          <w:szCs w:val="4"/>
        </w:rPr>
      </w:pPr>
    </w:p>
    <w:tbl>
      <w:tblPr>
        <w:tblStyle w:val="Grilledutableau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708"/>
        <w:gridCol w:w="1843"/>
        <w:gridCol w:w="709"/>
        <w:gridCol w:w="2268"/>
        <w:gridCol w:w="850"/>
      </w:tblGrid>
      <w:tr w:rsidR="000E0B92" w:rsidRPr="00403901" w14:paraId="74B951C6" w14:textId="77777777" w:rsidTr="000E0B92">
        <w:tc>
          <w:tcPr>
            <w:tcW w:w="2835" w:type="dxa"/>
            <w:vMerge w:val="restart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5C17A55" w14:textId="77777777" w:rsidR="000E0B92" w:rsidRPr="00403901" w:rsidRDefault="000E0B92" w:rsidP="000E0B92">
            <w:pPr>
              <w:spacing w:before="60" w:after="60"/>
              <w:jc w:val="center"/>
              <w:rPr>
                <w:rFonts w:asciiTheme="majorHAnsi" w:hAnsiTheme="majorHAnsi"/>
                <w:b/>
                <w:color w:val="008000"/>
              </w:rPr>
            </w:pPr>
            <w:r w:rsidRPr="00403901">
              <w:rPr>
                <w:rFonts w:asciiTheme="majorHAnsi" w:hAnsiTheme="majorHAnsi"/>
                <w:b/>
                <w:color w:val="008000"/>
              </w:rPr>
              <w:t>Définition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A7EF874" w14:textId="0A8493DE" w:rsidR="000E0B92" w:rsidRPr="00403901" w:rsidRDefault="000E0B92" w:rsidP="000E0B92">
            <w:pPr>
              <w:spacing w:before="60" w:after="60"/>
              <w:jc w:val="center"/>
              <w:rPr>
                <w:rFonts w:asciiTheme="majorHAnsi" w:hAnsiTheme="majorHAnsi"/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40E515B" w14:textId="1B295024" w:rsidR="000E0B92" w:rsidRPr="00403901" w:rsidRDefault="000E0B92" w:rsidP="000E0B92">
            <w:pPr>
              <w:spacing w:before="60" w:after="6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453FA63" w14:textId="77777777" w:rsidR="000E0B92" w:rsidRPr="00403901" w:rsidRDefault="000E0B92" w:rsidP="000E0B92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  <w:r w:rsidRPr="00403901">
              <w:rPr>
                <w:rFonts w:asciiTheme="majorHAnsi" w:hAnsiTheme="majorHAnsi"/>
                <w:b/>
              </w:rPr>
              <w:t>Appareil de mesure</w:t>
            </w:r>
          </w:p>
        </w:tc>
      </w:tr>
      <w:tr w:rsidR="000E0B92" w:rsidRPr="00403901" w14:paraId="6CA4A2AB" w14:textId="77777777" w:rsidTr="000E0B92">
        <w:tc>
          <w:tcPr>
            <w:tcW w:w="2835" w:type="dxa"/>
            <w:vMerge/>
            <w:tcBorders>
              <w:right w:val="single" w:sz="18" w:space="0" w:color="auto"/>
            </w:tcBorders>
            <w:shd w:val="clear" w:color="auto" w:fill="C6D9F1" w:themeFill="text2" w:themeFillTint="33"/>
          </w:tcPr>
          <w:p w14:paraId="04830069" w14:textId="77777777" w:rsidR="000E0B92" w:rsidRPr="00403901" w:rsidRDefault="000E0B92" w:rsidP="000E0B92">
            <w:pPr>
              <w:spacing w:before="60" w:after="60"/>
              <w:jc w:val="center"/>
              <w:rPr>
                <w:rFonts w:asciiTheme="majorHAnsi" w:hAnsiTheme="majorHAnsi"/>
                <w:b/>
                <w:color w:val="008000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14:paraId="30B369C7" w14:textId="77777777" w:rsidR="000E0B92" w:rsidRPr="00403901" w:rsidRDefault="000E0B92" w:rsidP="000E0B92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3901">
              <w:rPr>
                <w:rFonts w:asciiTheme="majorHAnsi" w:hAnsiTheme="majorHAnsi"/>
                <w:b/>
                <w:sz w:val="20"/>
                <w:szCs w:val="20"/>
              </w:rPr>
              <w:t>Nom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DEDC285" w14:textId="77777777" w:rsidR="000E0B92" w:rsidRPr="00403901" w:rsidRDefault="000E0B92" w:rsidP="000E0B92">
            <w:pPr>
              <w:spacing w:before="60" w:after="60"/>
              <w:ind w:left="-108" w:right="-108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03901">
              <w:rPr>
                <w:rFonts w:asciiTheme="majorHAnsi" w:hAnsiTheme="majorHAnsi"/>
                <w:i/>
                <w:sz w:val="20"/>
                <w:szCs w:val="20"/>
              </w:rPr>
              <w:t>Symbole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14:paraId="554C503E" w14:textId="77777777" w:rsidR="000E0B92" w:rsidRPr="00403901" w:rsidRDefault="000E0B92" w:rsidP="000E0B92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3901">
              <w:rPr>
                <w:rFonts w:asciiTheme="majorHAnsi" w:hAnsiTheme="majorHAnsi"/>
                <w:b/>
                <w:sz w:val="20"/>
                <w:szCs w:val="20"/>
              </w:rPr>
              <w:t>Nom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BAF31F6" w14:textId="77777777" w:rsidR="000E0B92" w:rsidRPr="00403901" w:rsidRDefault="000E0B92" w:rsidP="000E0B92">
            <w:pPr>
              <w:spacing w:before="60" w:after="60"/>
              <w:ind w:left="-108" w:right="-108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03901">
              <w:rPr>
                <w:rFonts w:asciiTheme="majorHAnsi" w:hAnsiTheme="majorHAnsi"/>
                <w:i/>
                <w:sz w:val="20"/>
                <w:szCs w:val="20"/>
              </w:rPr>
              <w:t>Symbole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14:paraId="3B1CA999" w14:textId="77777777" w:rsidR="000E0B92" w:rsidRPr="00403901" w:rsidRDefault="000E0B92" w:rsidP="000E0B92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3901">
              <w:rPr>
                <w:rFonts w:asciiTheme="majorHAnsi" w:hAnsiTheme="majorHAnsi"/>
                <w:b/>
                <w:sz w:val="20"/>
                <w:szCs w:val="20"/>
              </w:rPr>
              <w:t>Nom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5A3168A" w14:textId="77777777" w:rsidR="000E0B92" w:rsidRPr="00403901" w:rsidRDefault="000E0B92" w:rsidP="000E0B92">
            <w:pPr>
              <w:spacing w:before="60" w:after="60"/>
              <w:ind w:right="-108" w:hanging="81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403901">
              <w:rPr>
                <w:rFonts w:asciiTheme="majorHAnsi" w:hAnsiTheme="majorHAnsi"/>
                <w:i/>
                <w:sz w:val="20"/>
                <w:szCs w:val="20"/>
              </w:rPr>
              <w:t>Symbole</w:t>
            </w:r>
          </w:p>
        </w:tc>
      </w:tr>
      <w:tr w:rsidR="000E0B92" w:rsidRPr="00403901" w14:paraId="1C575AEB" w14:textId="77777777" w:rsidTr="000E0B92">
        <w:tc>
          <w:tcPr>
            <w:tcW w:w="2835" w:type="dxa"/>
            <w:tcBorders>
              <w:right w:val="single" w:sz="18" w:space="0" w:color="auto"/>
            </w:tcBorders>
          </w:tcPr>
          <w:p w14:paraId="39EB4AF3" w14:textId="2AFA33C7" w:rsidR="000E0B92" w:rsidRPr="00403901" w:rsidRDefault="000E0B92" w:rsidP="000E0B92">
            <w:pPr>
              <w:spacing w:before="60" w:after="60"/>
              <w:rPr>
                <w:rFonts w:asciiTheme="majorHAnsi" w:hAnsiTheme="majorHAnsi"/>
                <w:color w:val="008000"/>
                <w:sz w:val="32"/>
                <w:szCs w:val="32"/>
              </w:rPr>
            </w:pPr>
            <w:r w:rsidRPr="00403901">
              <w:rPr>
                <w:rFonts w:asciiTheme="majorHAnsi" w:hAnsiTheme="majorHAnsi"/>
                <w:color w:val="008000"/>
                <w:sz w:val="20"/>
                <w:szCs w:val="20"/>
              </w:rPr>
              <w:t xml:space="preserve">La </w:t>
            </w:r>
            <w:r w:rsidRPr="00403901">
              <w:rPr>
                <w:rFonts w:asciiTheme="majorHAnsi" w:hAnsiTheme="majorHAnsi"/>
                <w:b/>
                <w:color w:val="008000"/>
                <w:sz w:val="20"/>
                <w:szCs w:val="20"/>
              </w:rPr>
              <w:t xml:space="preserve">…………………….. </w:t>
            </w:r>
            <w:r w:rsidR="00403901">
              <w:rPr>
                <w:rFonts w:asciiTheme="majorHAnsi" w:hAnsiTheme="majorHAnsi"/>
                <w:color w:val="008000"/>
                <w:sz w:val="20"/>
                <w:szCs w:val="20"/>
              </w:rPr>
              <w:t>dépend</w:t>
            </w:r>
            <w:r w:rsidRPr="00403901">
              <w:rPr>
                <w:rFonts w:asciiTheme="majorHAnsi" w:hAnsiTheme="majorHAnsi"/>
                <w:color w:val="008000"/>
                <w:sz w:val="32"/>
                <w:szCs w:val="32"/>
              </w:rPr>
              <w:t xml:space="preserve"> </w:t>
            </w:r>
          </w:p>
          <w:p w14:paraId="05230706" w14:textId="77777777" w:rsidR="000E0B92" w:rsidRPr="00403901" w:rsidRDefault="000E0B92" w:rsidP="000E0B92">
            <w:pPr>
              <w:spacing w:before="60" w:after="60"/>
              <w:rPr>
                <w:rFonts w:asciiTheme="majorHAnsi" w:hAnsiTheme="majorHAnsi"/>
                <w:color w:val="008000"/>
                <w:sz w:val="32"/>
                <w:szCs w:val="32"/>
              </w:rPr>
            </w:pPr>
            <w:r w:rsidRPr="00403901">
              <w:rPr>
                <w:rFonts w:asciiTheme="majorHAnsi" w:hAnsiTheme="majorHAnsi"/>
                <w:color w:val="008000"/>
                <w:sz w:val="32"/>
                <w:szCs w:val="32"/>
              </w:rPr>
              <w:t>…………………………..</w:t>
            </w:r>
          </w:p>
          <w:p w14:paraId="0301619A" w14:textId="37A2BBCC" w:rsidR="000E0B92" w:rsidRPr="00403901" w:rsidRDefault="000E0B92" w:rsidP="000E0B92">
            <w:pPr>
              <w:spacing w:before="60" w:after="60"/>
              <w:rPr>
                <w:rFonts w:asciiTheme="majorHAnsi" w:hAnsiTheme="majorHAnsi"/>
                <w:color w:val="008000"/>
                <w:sz w:val="32"/>
                <w:szCs w:val="32"/>
              </w:rPr>
            </w:pPr>
            <w:r w:rsidRPr="00403901">
              <w:rPr>
                <w:rFonts w:asciiTheme="majorHAnsi" w:hAnsiTheme="majorHAnsi"/>
                <w:color w:val="008000"/>
                <w:sz w:val="32"/>
                <w:szCs w:val="32"/>
              </w:rPr>
              <w:t>………………………….</w:t>
            </w:r>
          </w:p>
        </w:tc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4E59BA84" w14:textId="77777777" w:rsidR="000E0B92" w:rsidRPr="00403901" w:rsidRDefault="000A41E0" w:rsidP="000E0B92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3901">
              <w:rPr>
                <w:rFonts w:asciiTheme="majorHAnsi" w:hAnsiTheme="majorHAnsi"/>
                <w:b/>
                <w:sz w:val="20"/>
                <w:szCs w:val="20"/>
              </w:rPr>
              <w:t>…………………….</w:t>
            </w:r>
          </w:p>
          <w:p w14:paraId="565D7F2C" w14:textId="77777777" w:rsidR="000A41E0" w:rsidRPr="00403901" w:rsidRDefault="000A41E0" w:rsidP="000E0B92">
            <w:pPr>
              <w:spacing w:before="60" w:after="6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6709FE93" w14:textId="4B479CFE" w:rsidR="000A41E0" w:rsidRPr="00403901" w:rsidRDefault="000A41E0" w:rsidP="000A41E0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3901">
              <w:rPr>
                <w:rFonts w:asciiTheme="majorHAnsi" w:hAnsiTheme="majorHAnsi"/>
                <w:b/>
                <w:sz w:val="20"/>
                <w:szCs w:val="20"/>
              </w:rPr>
              <w:t>……………………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14:paraId="05783F00" w14:textId="38B89606" w:rsidR="000E0B92" w:rsidRPr="00403901" w:rsidRDefault="000E0B92" w:rsidP="000E0B92">
            <w:pPr>
              <w:spacing w:before="60" w:after="60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403901">
              <w:rPr>
                <w:rFonts w:asciiTheme="majorHAnsi" w:hAnsiTheme="majorHAnsi"/>
                <w:i/>
                <w:sz w:val="20"/>
                <w:szCs w:val="20"/>
              </w:rPr>
              <w:t>m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5B47E006" w14:textId="77777777" w:rsidR="000A41E0" w:rsidRPr="00403901" w:rsidRDefault="000A41E0" w:rsidP="000A41E0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3901">
              <w:rPr>
                <w:rFonts w:asciiTheme="majorHAnsi" w:hAnsiTheme="majorHAnsi"/>
                <w:b/>
                <w:sz w:val="20"/>
                <w:szCs w:val="20"/>
              </w:rPr>
              <w:t>…………………….</w:t>
            </w:r>
          </w:p>
          <w:p w14:paraId="6F6A35F8" w14:textId="77777777" w:rsidR="000A41E0" w:rsidRPr="00403901" w:rsidRDefault="000A41E0" w:rsidP="000A41E0">
            <w:pPr>
              <w:spacing w:before="60" w:after="6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71159533" w14:textId="6B5AE98E" w:rsidR="000E0B92" w:rsidRPr="00403901" w:rsidRDefault="000A41E0" w:rsidP="000A41E0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3901">
              <w:rPr>
                <w:rFonts w:asciiTheme="majorHAnsi" w:hAnsiTheme="majorHAnsi"/>
                <w:b/>
                <w:sz w:val="20"/>
                <w:szCs w:val="20"/>
              </w:rPr>
              <w:t>……………………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6409BA30" w14:textId="040E6EAD" w:rsidR="000E0B92" w:rsidRPr="00403901" w:rsidRDefault="000E0B92" w:rsidP="000E0B92">
            <w:pPr>
              <w:spacing w:before="60" w:after="60"/>
              <w:jc w:val="center"/>
              <w:rPr>
                <w:rFonts w:asciiTheme="majorHAnsi" w:hAnsiTheme="majorHAnsi"/>
                <w:i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4B2DFD5C" w14:textId="77777777" w:rsidR="000A41E0" w:rsidRPr="00403901" w:rsidRDefault="000A41E0" w:rsidP="000A41E0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3901">
              <w:rPr>
                <w:rFonts w:asciiTheme="majorHAnsi" w:hAnsiTheme="majorHAnsi"/>
                <w:b/>
                <w:sz w:val="20"/>
                <w:szCs w:val="20"/>
              </w:rPr>
              <w:t>……………………</w:t>
            </w:r>
          </w:p>
          <w:p w14:paraId="3E5D8631" w14:textId="77777777" w:rsidR="000A41E0" w:rsidRPr="00403901" w:rsidRDefault="000A41E0" w:rsidP="000A41E0">
            <w:pPr>
              <w:spacing w:before="60" w:after="6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6438BC98" w14:textId="24F1E27D" w:rsidR="000E0B92" w:rsidRPr="00403901" w:rsidRDefault="000A41E0" w:rsidP="000A41E0">
            <w:pPr>
              <w:spacing w:before="60" w:after="6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403901">
              <w:rPr>
                <w:rFonts w:asciiTheme="majorHAnsi" w:hAnsiTheme="majorHAnsi"/>
                <w:b/>
                <w:sz w:val="20"/>
                <w:szCs w:val="20"/>
              </w:rPr>
              <w:t>……………………..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A80867" w14:textId="77777777" w:rsidR="000E0B92" w:rsidRPr="00403901" w:rsidRDefault="000E0B92" w:rsidP="000E0B92">
            <w:pPr>
              <w:spacing w:before="60" w:after="60"/>
              <w:ind w:left="81" w:hanging="81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0E0B92" w:rsidRPr="00403901" w14:paraId="1DD12279" w14:textId="77777777" w:rsidTr="000E0B92">
        <w:tc>
          <w:tcPr>
            <w:tcW w:w="2835" w:type="dxa"/>
            <w:tcBorders>
              <w:right w:val="single" w:sz="18" w:space="0" w:color="auto"/>
            </w:tcBorders>
          </w:tcPr>
          <w:p w14:paraId="46C11120" w14:textId="425A2D3E" w:rsidR="000E0B92" w:rsidRPr="00403901" w:rsidRDefault="000E0B92" w:rsidP="000E0B92">
            <w:pPr>
              <w:spacing w:before="60" w:after="60"/>
              <w:rPr>
                <w:rFonts w:asciiTheme="majorHAnsi" w:hAnsiTheme="majorHAnsi"/>
                <w:color w:val="008000"/>
                <w:sz w:val="32"/>
                <w:szCs w:val="32"/>
              </w:rPr>
            </w:pPr>
            <w:r w:rsidRPr="00403901">
              <w:rPr>
                <w:rFonts w:asciiTheme="majorHAnsi" w:hAnsiTheme="majorHAnsi"/>
                <w:color w:val="008000"/>
                <w:sz w:val="20"/>
                <w:szCs w:val="20"/>
              </w:rPr>
              <w:t xml:space="preserve">Le </w:t>
            </w:r>
            <w:r w:rsidRPr="00403901">
              <w:rPr>
                <w:rFonts w:asciiTheme="majorHAnsi" w:hAnsiTheme="majorHAnsi"/>
                <w:b/>
                <w:color w:val="008000"/>
                <w:sz w:val="20"/>
                <w:szCs w:val="20"/>
              </w:rPr>
              <w:t>volume</w:t>
            </w:r>
            <w:r w:rsidRPr="00403901">
              <w:rPr>
                <w:rFonts w:asciiTheme="majorHAnsi" w:hAnsiTheme="majorHAnsi"/>
                <w:color w:val="008000"/>
                <w:sz w:val="20"/>
                <w:szCs w:val="20"/>
              </w:rPr>
              <w:t xml:space="preserve"> </w:t>
            </w:r>
            <w:r w:rsidR="005948C5" w:rsidRPr="00403901">
              <w:rPr>
                <w:rFonts w:asciiTheme="majorHAnsi" w:hAnsiTheme="majorHAnsi"/>
                <w:color w:val="008000"/>
                <w:sz w:val="20"/>
                <w:szCs w:val="20"/>
              </w:rPr>
              <w:t xml:space="preserve">est </w:t>
            </w:r>
            <w:r w:rsidRPr="00403901">
              <w:rPr>
                <w:rFonts w:asciiTheme="majorHAnsi" w:hAnsiTheme="majorHAnsi"/>
                <w:color w:val="008000"/>
                <w:sz w:val="32"/>
                <w:szCs w:val="32"/>
              </w:rPr>
              <w:t xml:space="preserve"> …………</w:t>
            </w:r>
            <w:r w:rsidR="000A41E0" w:rsidRPr="00403901">
              <w:rPr>
                <w:rFonts w:asciiTheme="majorHAnsi" w:hAnsiTheme="majorHAnsi"/>
                <w:color w:val="008000"/>
                <w:sz w:val="32"/>
                <w:szCs w:val="32"/>
              </w:rPr>
              <w:t>………………...</w:t>
            </w:r>
          </w:p>
          <w:p w14:paraId="51C6297F" w14:textId="77777777" w:rsidR="000E0B92" w:rsidRPr="00403901" w:rsidRDefault="000E0B92" w:rsidP="000E0B92">
            <w:pPr>
              <w:spacing w:before="60" w:after="60"/>
              <w:rPr>
                <w:rFonts w:asciiTheme="majorHAnsi" w:hAnsiTheme="majorHAnsi"/>
                <w:color w:val="008000"/>
                <w:sz w:val="32"/>
                <w:szCs w:val="32"/>
              </w:rPr>
            </w:pPr>
            <w:r w:rsidRPr="00403901">
              <w:rPr>
                <w:rFonts w:asciiTheme="majorHAnsi" w:hAnsiTheme="majorHAnsi"/>
                <w:color w:val="008000"/>
                <w:sz w:val="32"/>
                <w:szCs w:val="32"/>
              </w:rPr>
              <w:t>…………………………..</w:t>
            </w:r>
          </w:p>
          <w:p w14:paraId="5E47BAD1" w14:textId="2AD8367F" w:rsidR="000E0B92" w:rsidRPr="00403901" w:rsidRDefault="000E0B92" w:rsidP="000E0B92">
            <w:pPr>
              <w:spacing w:before="60" w:after="60"/>
              <w:rPr>
                <w:rFonts w:asciiTheme="majorHAnsi" w:hAnsiTheme="majorHAnsi"/>
                <w:color w:val="008000"/>
                <w:sz w:val="32"/>
                <w:szCs w:val="32"/>
              </w:rPr>
            </w:pPr>
            <w:r w:rsidRPr="00403901">
              <w:rPr>
                <w:rFonts w:asciiTheme="majorHAnsi" w:hAnsiTheme="majorHAnsi"/>
                <w:color w:val="008000"/>
                <w:sz w:val="32"/>
                <w:szCs w:val="32"/>
              </w:rPr>
              <w:t>…………………………..</w:t>
            </w:r>
          </w:p>
        </w:tc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00D6CEC7" w14:textId="77777777" w:rsidR="000E0B92" w:rsidRPr="00403901" w:rsidRDefault="000E0B92" w:rsidP="000E0B92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3901">
              <w:rPr>
                <w:rFonts w:asciiTheme="majorHAnsi" w:hAnsiTheme="majorHAnsi"/>
                <w:b/>
                <w:sz w:val="20"/>
                <w:szCs w:val="20"/>
              </w:rPr>
              <w:t>Volume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14:paraId="4BC75C85" w14:textId="3FB96B86" w:rsidR="000E0B92" w:rsidRPr="00403901" w:rsidRDefault="000E0B92" w:rsidP="000E0B92">
            <w:pPr>
              <w:spacing w:before="60" w:after="60"/>
              <w:jc w:val="center"/>
              <w:rPr>
                <w:rFonts w:asciiTheme="majorHAnsi" w:hAnsiTheme="majorHAnsi"/>
                <w:i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68A3DA2F" w14:textId="77777777" w:rsidR="000A41E0" w:rsidRPr="00403901" w:rsidRDefault="000A41E0" w:rsidP="000A41E0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3901">
              <w:rPr>
                <w:rFonts w:asciiTheme="majorHAnsi" w:hAnsiTheme="majorHAnsi"/>
                <w:b/>
                <w:sz w:val="20"/>
                <w:szCs w:val="20"/>
              </w:rPr>
              <w:t>…………………….</w:t>
            </w:r>
          </w:p>
          <w:p w14:paraId="70F629DE" w14:textId="77777777" w:rsidR="000A41E0" w:rsidRPr="00403901" w:rsidRDefault="000A41E0" w:rsidP="000A41E0">
            <w:pPr>
              <w:spacing w:before="60" w:after="6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3A3524F2" w14:textId="49DA125F" w:rsidR="000E0B92" w:rsidRPr="00403901" w:rsidRDefault="000A41E0" w:rsidP="000A41E0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3901">
              <w:rPr>
                <w:rFonts w:asciiTheme="majorHAnsi" w:hAnsiTheme="majorHAnsi"/>
                <w:b/>
                <w:sz w:val="20"/>
                <w:szCs w:val="20"/>
              </w:rPr>
              <w:t>……………………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3D739EC" w14:textId="523C2411" w:rsidR="000E0B92" w:rsidRPr="00403901" w:rsidRDefault="000E0B92" w:rsidP="000E0B92">
            <w:pPr>
              <w:spacing w:before="60" w:after="60"/>
              <w:jc w:val="center"/>
              <w:rPr>
                <w:rFonts w:asciiTheme="majorHAnsi" w:hAnsiTheme="majorHAnsi"/>
                <w:i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6E8AA355" w14:textId="77777777" w:rsidR="000A41E0" w:rsidRPr="00403901" w:rsidRDefault="000A41E0" w:rsidP="000A41E0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3901">
              <w:rPr>
                <w:rFonts w:asciiTheme="majorHAnsi" w:hAnsiTheme="majorHAnsi"/>
                <w:b/>
                <w:sz w:val="20"/>
                <w:szCs w:val="20"/>
              </w:rPr>
              <w:t>…………………….</w:t>
            </w:r>
          </w:p>
          <w:p w14:paraId="57A8F07C" w14:textId="77777777" w:rsidR="000A41E0" w:rsidRPr="00403901" w:rsidRDefault="000A41E0" w:rsidP="000A41E0">
            <w:pPr>
              <w:spacing w:before="60" w:after="6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071EA196" w14:textId="77777777" w:rsidR="000A41E0" w:rsidRPr="00403901" w:rsidRDefault="000A41E0" w:rsidP="000A41E0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3901">
              <w:rPr>
                <w:rFonts w:asciiTheme="majorHAnsi" w:hAnsiTheme="majorHAnsi"/>
                <w:b/>
                <w:sz w:val="20"/>
                <w:szCs w:val="20"/>
              </w:rPr>
              <w:t>……………………</w:t>
            </w:r>
          </w:p>
          <w:p w14:paraId="3D29B77B" w14:textId="77777777" w:rsidR="000A41E0" w:rsidRPr="00403901" w:rsidRDefault="000A41E0" w:rsidP="000A41E0">
            <w:pPr>
              <w:spacing w:before="60" w:after="6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12D5DCB1" w14:textId="0470C82C" w:rsidR="000E0B92" w:rsidRPr="00403901" w:rsidRDefault="000A41E0" w:rsidP="000A41E0">
            <w:pPr>
              <w:spacing w:before="60" w:after="60"/>
              <w:ind w:left="-108" w:right="-108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403901">
              <w:rPr>
                <w:rFonts w:asciiTheme="majorHAnsi" w:hAnsiTheme="majorHAnsi"/>
                <w:b/>
                <w:sz w:val="20"/>
                <w:szCs w:val="20"/>
              </w:rPr>
              <w:t>……………………..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80307E" w14:textId="77777777" w:rsidR="000E0B92" w:rsidRPr="00403901" w:rsidRDefault="000E0B92" w:rsidP="000E0B92">
            <w:pPr>
              <w:spacing w:before="60" w:after="60"/>
              <w:ind w:left="81" w:hanging="81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0E0B92" w:rsidRPr="00403901" w14:paraId="725FEAA0" w14:textId="77777777" w:rsidTr="000E0B92">
        <w:tc>
          <w:tcPr>
            <w:tcW w:w="283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B24477B" w14:textId="77777777" w:rsidR="000E0B92" w:rsidRPr="00403901" w:rsidRDefault="000E0B92" w:rsidP="000E0B92">
            <w:pPr>
              <w:spacing w:before="60" w:after="60"/>
              <w:rPr>
                <w:rFonts w:asciiTheme="majorHAnsi" w:hAnsiTheme="majorHAnsi"/>
                <w:color w:val="008000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9F06BFC" w14:textId="77777777" w:rsidR="000A41E0" w:rsidRPr="00403901" w:rsidRDefault="000A41E0" w:rsidP="000A41E0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3901">
              <w:rPr>
                <w:rFonts w:asciiTheme="majorHAnsi" w:hAnsiTheme="majorHAnsi"/>
                <w:b/>
                <w:sz w:val="20"/>
                <w:szCs w:val="20"/>
              </w:rPr>
              <w:t>…………………….</w:t>
            </w:r>
          </w:p>
          <w:p w14:paraId="376B732C" w14:textId="77777777" w:rsidR="000A41E0" w:rsidRPr="00403901" w:rsidRDefault="000A41E0" w:rsidP="000A41E0">
            <w:pPr>
              <w:spacing w:before="60" w:after="6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39D73D7C" w14:textId="7EB172F3" w:rsidR="000E0B92" w:rsidRPr="00403901" w:rsidRDefault="000A41E0" w:rsidP="000A41E0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3901">
              <w:rPr>
                <w:rFonts w:asciiTheme="majorHAnsi" w:hAnsiTheme="majorHAnsi"/>
                <w:b/>
                <w:sz w:val="20"/>
                <w:szCs w:val="20"/>
              </w:rPr>
              <w:t>……………………</w:t>
            </w: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15E8502" w14:textId="475EBF6F" w:rsidR="000E0B92" w:rsidRPr="00403901" w:rsidRDefault="000E0B92" w:rsidP="000E0B92">
            <w:pPr>
              <w:spacing w:before="60" w:after="60"/>
              <w:jc w:val="center"/>
              <w:rPr>
                <w:rFonts w:asciiTheme="majorHAnsi" w:hAnsiTheme="majorHAnsi"/>
                <w:i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2151B9" w14:textId="77777777" w:rsidR="000E0B92" w:rsidRPr="00403901" w:rsidRDefault="000E0B92" w:rsidP="000E0B92">
            <w:pPr>
              <w:spacing w:before="60" w:after="60"/>
              <w:ind w:left="-108" w:righ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3901">
              <w:rPr>
                <w:rFonts w:asciiTheme="majorHAnsi" w:hAnsiTheme="majorHAnsi"/>
                <w:b/>
                <w:sz w:val="20"/>
                <w:szCs w:val="20"/>
              </w:rPr>
              <w:t>Degré Celsius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34928A9" w14:textId="3391337B" w:rsidR="000E0B92" w:rsidRPr="00403901" w:rsidRDefault="000E0B92" w:rsidP="000E0B92">
            <w:pPr>
              <w:spacing w:before="60" w:after="60"/>
              <w:jc w:val="center"/>
              <w:rPr>
                <w:rFonts w:asciiTheme="majorHAnsi" w:hAnsiTheme="majorHAnsi"/>
                <w:i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BBF555" w14:textId="77777777" w:rsidR="000A41E0" w:rsidRPr="00403901" w:rsidRDefault="000A41E0" w:rsidP="000A41E0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3901">
              <w:rPr>
                <w:rFonts w:asciiTheme="majorHAnsi" w:hAnsiTheme="majorHAnsi"/>
                <w:b/>
                <w:sz w:val="20"/>
                <w:szCs w:val="20"/>
              </w:rPr>
              <w:t>…………………….</w:t>
            </w:r>
          </w:p>
          <w:p w14:paraId="46BFA44E" w14:textId="77777777" w:rsidR="000A41E0" w:rsidRPr="00403901" w:rsidRDefault="000A41E0" w:rsidP="000A41E0">
            <w:pPr>
              <w:spacing w:before="60" w:after="6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28A99803" w14:textId="392294C1" w:rsidR="000E0B92" w:rsidRPr="00403901" w:rsidRDefault="000A41E0" w:rsidP="000A41E0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3901">
              <w:rPr>
                <w:rFonts w:asciiTheme="majorHAnsi" w:hAnsiTheme="majorHAnsi"/>
                <w:b/>
                <w:sz w:val="20"/>
                <w:szCs w:val="20"/>
              </w:rPr>
              <w:t>……………………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3982E9" w14:textId="77777777" w:rsidR="000E0B92" w:rsidRPr="00403901" w:rsidRDefault="000E0B92" w:rsidP="000E0B92">
            <w:pPr>
              <w:spacing w:before="60" w:after="60"/>
              <w:ind w:left="81" w:hanging="81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4153DB05" w14:textId="77777777" w:rsidR="004A7500" w:rsidRPr="00403901" w:rsidRDefault="004A7500">
      <w:pPr>
        <w:rPr>
          <w:rFonts w:asciiTheme="majorHAnsi" w:hAnsiTheme="majorHAnsi"/>
          <w:sz w:val="18"/>
          <w:szCs w:val="18"/>
        </w:rPr>
      </w:pPr>
    </w:p>
    <w:p w14:paraId="18768C65" w14:textId="77777777" w:rsidR="005948C5" w:rsidRPr="00403901" w:rsidRDefault="005948C5">
      <w:pPr>
        <w:rPr>
          <w:rFonts w:asciiTheme="majorHAnsi" w:hAnsiTheme="majorHAnsi"/>
          <w:sz w:val="18"/>
          <w:szCs w:val="18"/>
        </w:rPr>
      </w:pPr>
    </w:p>
    <w:p w14:paraId="55E57E7D" w14:textId="5440C751" w:rsidR="00403901" w:rsidRPr="00403901" w:rsidRDefault="00E47225" w:rsidP="00403901">
      <w:pPr>
        <w:pBdr>
          <w:top w:val="single" w:sz="4" w:space="1" w:color="auto"/>
        </w:pBd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2.</w:t>
      </w:r>
    </w:p>
    <w:p w14:paraId="60325D45" w14:textId="77777777" w:rsidR="00403901" w:rsidRPr="00403901" w:rsidRDefault="00403901" w:rsidP="00403901">
      <w:pPr>
        <w:spacing w:before="60" w:after="60"/>
        <w:jc w:val="center"/>
        <w:rPr>
          <w:rFonts w:asciiTheme="majorHAnsi" w:hAnsiTheme="majorHAnsi"/>
          <w:b/>
          <w:szCs w:val="18"/>
        </w:rPr>
      </w:pPr>
      <w:r w:rsidRPr="00403901">
        <w:rPr>
          <w:rFonts w:asciiTheme="majorHAnsi" w:hAnsiTheme="majorHAnsi"/>
          <w:b/>
          <w:szCs w:val="18"/>
        </w:rPr>
        <w:t>T = 0 °C</w:t>
      </w:r>
    </w:p>
    <w:p w14:paraId="0731146F" w14:textId="77777777" w:rsidR="00403901" w:rsidRPr="00403901" w:rsidRDefault="00403901" w:rsidP="00403901">
      <w:pPr>
        <w:rPr>
          <w:rFonts w:asciiTheme="majorHAnsi" w:hAnsiTheme="majorHAnsi"/>
          <w:b/>
          <w:sz w:val="18"/>
          <w:szCs w:val="18"/>
        </w:rPr>
      </w:pPr>
    </w:p>
    <w:p w14:paraId="00E99D2D" w14:textId="77777777" w:rsidR="00403901" w:rsidRPr="00403901" w:rsidRDefault="00403901" w:rsidP="00403901">
      <w:pPr>
        <w:rPr>
          <w:rFonts w:asciiTheme="majorHAnsi" w:hAnsiTheme="majorHAnsi"/>
          <w:sz w:val="18"/>
          <w:szCs w:val="18"/>
        </w:rPr>
      </w:pPr>
      <w:r w:rsidRPr="00403901">
        <w:rPr>
          <w:rFonts w:asciiTheme="majorHAnsi" w:hAnsiTheme="majorHAnsi"/>
          <w:b/>
          <w:sz w:val="18"/>
          <w:szCs w:val="18"/>
        </w:rPr>
        <w:t>2a.</w:t>
      </w:r>
      <w:r w:rsidRPr="00403901">
        <w:rPr>
          <w:rFonts w:asciiTheme="majorHAnsi" w:hAnsiTheme="majorHAnsi"/>
          <w:sz w:val="18"/>
          <w:szCs w:val="18"/>
        </w:rPr>
        <w:t xml:space="preserve"> Dans la réponse ci-dessus : entoure en vert le symbole qui représente la grandeur, en gris la valeur et en bleu l’unité.</w:t>
      </w:r>
    </w:p>
    <w:p w14:paraId="1D3F7954" w14:textId="77777777" w:rsidR="00403901" w:rsidRPr="00403901" w:rsidRDefault="00403901" w:rsidP="00403901">
      <w:pPr>
        <w:rPr>
          <w:rFonts w:asciiTheme="majorHAnsi" w:hAnsiTheme="majorHAnsi"/>
          <w:sz w:val="18"/>
          <w:szCs w:val="18"/>
        </w:rPr>
      </w:pPr>
    </w:p>
    <w:p w14:paraId="271E44EA" w14:textId="77777777" w:rsidR="00403901" w:rsidRPr="00403901" w:rsidRDefault="00403901" w:rsidP="00403901">
      <w:pPr>
        <w:rPr>
          <w:rFonts w:asciiTheme="majorHAnsi" w:hAnsiTheme="majorHAnsi"/>
          <w:sz w:val="18"/>
          <w:szCs w:val="18"/>
        </w:rPr>
      </w:pPr>
      <w:r w:rsidRPr="00403901">
        <w:rPr>
          <w:rFonts w:asciiTheme="majorHAnsi" w:hAnsiTheme="majorHAnsi"/>
          <w:b/>
          <w:sz w:val="18"/>
          <w:szCs w:val="18"/>
        </w:rPr>
        <w:t>2b.</w:t>
      </w:r>
      <w:r w:rsidRPr="00403901">
        <w:rPr>
          <w:rFonts w:asciiTheme="majorHAnsi" w:hAnsiTheme="majorHAnsi"/>
          <w:sz w:val="18"/>
          <w:szCs w:val="18"/>
        </w:rPr>
        <w:t xml:space="preserve"> Proposer une question qui peut avoir été posée pour amener cette réponse (T = 0 °C).</w:t>
      </w:r>
    </w:p>
    <w:p w14:paraId="4F46893B" w14:textId="77777777" w:rsidR="00403901" w:rsidRDefault="00403901" w:rsidP="00403901">
      <w:pPr>
        <w:rPr>
          <w:rFonts w:asciiTheme="majorHAnsi" w:hAnsiTheme="majorHAnsi"/>
          <w:sz w:val="18"/>
          <w:szCs w:val="18"/>
        </w:rPr>
      </w:pPr>
    </w:p>
    <w:p w14:paraId="093D02F8" w14:textId="607CDFAF" w:rsidR="00403901" w:rsidRDefault="00403901" w:rsidP="00403901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A7A73C" w14:textId="77777777" w:rsidR="00403901" w:rsidRPr="00403901" w:rsidRDefault="00403901" w:rsidP="00403901">
      <w:pPr>
        <w:rPr>
          <w:rFonts w:asciiTheme="majorHAnsi" w:hAnsiTheme="majorHAnsi"/>
          <w:sz w:val="18"/>
          <w:szCs w:val="18"/>
        </w:rPr>
      </w:pPr>
    </w:p>
    <w:p w14:paraId="77CE2971" w14:textId="3B18CA97" w:rsidR="00403901" w:rsidRDefault="00403901" w:rsidP="00403901">
      <w:pPr>
        <w:pBdr>
          <w:top w:val="single" w:sz="4" w:space="1" w:color="auto"/>
        </w:pBd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Aide pour compléter le tableau </w:t>
      </w:r>
    </w:p>
    <w:p w14:paraId="0552E332" w14:textId="77777777" w:rsidR="00403901" w:rsidRPr="00403901" w:rsidRDefault="00403901" w:rsidP="00403901">
      <w:pPr>
        <w:rPr>
          <w:rFonts w:asciiTheme="majorHAnsi" w:hAnsiTheme="majorHAnsi"/>
          <w:b/>
          <w:sz w:val="18"/>
          <w:szCs w:val="18"/>
        </w:rPr>
      </w:pPr>
      <w:r w:rsidRPr="00403901">
        <w:rPr>
          <w:rFonts w:asciiTheme="majorHAnsi" w:hAnsiTheme="majorHAnsi"/>
          <w:b/>
          <w:sz w:val="18"/>
          <w:szCs w:val="18"/>
        </w:rPr>
        <w:t>Aide 1 : liste de Vocabulaire à connaître</w:t>
      </w:r>
    </w:p>
    <w:p w14:paraId="57E2AA70" w14:textId="77777777" w:rsidR="00403901" w:rsidRPr="00403901" w:rsidRDefault="00403901" w:rsidP="00403901">
      <w:pPr>
        <w:jc w:val="center"/>
        <w:rPr>
          <w:rFonts w:asciiTheme="majorHAnsi" w:hAnsiTheme="majorHAnsi"/>
          <w:b/>
          <w:sz w:val="18"/>
          <w:szCs w:val="18"/>
        </w:rPr>
      </w:pPr>
      <w:r w:rsidRPr="00403901">
        <w:rPr>
          <w:rFonts w:asciiTheme="majorHAnsi" w:hAnsiTheme="majorHAnsi"/>
          <w:sz w:val="18"/>
          <w:szCs w:val="18"/>
        </w:rPr>
        <w:t>Volume, degré Celsius, grandeur, appareil de mesure, température, kilogramme, éprouvette graduée, masse, thermomètre, litre, balance ;</w:t>
      </w:r>
    </w:p>
    <w:p w14:paraId="2DB16A26" w14:textId="77777777" w:rsidR="00403901" w:rsidRPr="00403901" w:rsidRDefault="00403901" w:rsidP="00403901">
      <w:pPr>
        <w:rPr>
          <w:rFonts w:asciiTheme="majorHAnsi" w:hAnsiTheme="majorHAnsi"/>
          <w:b/>
          <w:sz w:val="18"/>
          <w:szCs w:val="18"/>
        </w:rPr>
      </w:pPr>
    </w:p>
    <w:p w14:paraId="0A41F705" w14:textId="77777777" w:rsidR="00403901" w:rsidRPr="00403901" w:rsidRDefault="00403901" w:rsidP="001F2B84">
      <w:pPr>
        <w:pBdr>
          <w:bottom w:val="single" w:sz="4" w:space="1" w:color="auto"/>
        </w:pBdr>
        <w:rPr>
          <w:rFonts w:asciiTheme="majorHAnsi" w:hAnsiTheme="majorHAnsi"/>
          <w:b/>
          <w:sz w:val="18"/>
          <w:szCs w:val="18"/>
        </w:rPr>
      </w:pPr>
      <w:r w:rsidRPr="00403901">
        <w:rPr>
          <w:rFonts w:asciiTheme="majorHAnsi" w:hAnsiTheme="majorHAnsi"/>
          <w:b/>
          <w:sz w:val="18"/>
          <w:szCs w:val="18"/>
        </w:rPr>
        <w:t xml:space="preserve">Aide 2 : </w:t>
      </w:r>
      <w:r w:rsidRPr="00403901">
        <w:rPr>
          <w:rFonts w:asciiTheme="majorHAnsi" w:hAnsiTheme="majorHAnsi"/>
          <w:b/>
          <w:i/>
          <w:sz w:val="18"/>
          <w:szCs w:val="18"/>
        </w:rPr>
        <w:t>Symboles </w:t>
      </w:r>
      <w:r w:rsidRPr="00403901">
        <w:rPr>
          <w:rFonts w:asciiTheme="majorHAnsi" w:hAnsiTheme="majorHAnsi"/>
          <w:sz w:val="18"/>
          <w:szCs w:val="18"/>
        </w:rPr>
        <w:t>: m, L, kg, T, V, °C ;</w:t>
      </w:r>
    </w:p>
    <w:p w14:paraId="1FAE2BAC" w14:textId="77777777" w:rsidR="00403901" w:rsidRPr="00403901" w:rsidRDefault="00403901" w:rsidP="00403901">
      <w:pPr>
        <w:rPr>
          <w:rFonts w:asciiTheme="majorHAnsi" w:hAnsiTheme="majorHAnsi"/>
          <w:sz w:val="18"/>
          <w:szCs w:val="18"/>
        </w:rPr>
      </w:pPr>
    </w:p>
    <w:p w14:paraId="011BD2BE" w14:textId="53410354" w:rsidR="00604A0A" w:rsidRPr="00403901" w:rsidRDefault="00645F9C">
      <w:pPr>
        <w:rPr>
          <w:rFonts w:asciiTheme="majorHAnsi" w:hAnsiTheme="majorHAnsi"/>
          <w:sz w:val="18"/>
          <w:szCs w:val="18"/>
        </w:rPr>
      </w:pPr>
      <w:bookmarkStart w:id="0" w:name="_GoBack"/>
      <w:r>
        <w:rPr>
          <w:rFonts w:asciiTheme="majorHAnsi" w:hAnsiTheme="majorHAnsi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 wp14:anchorId="5E76DD6A" wp14:editId="591B1C21">
            <wp:simplePos x="0" y="0"/>
            <wp:positionH relativeFrom="column">
              <wp:posOffset>20385</wp:posOffset>
            </wp:positionH>
            <wp:positionV relativeFrom="paragraph">
              <wp:posOffset>3228843</wp:posOffset>
            </wp:positionV>
            <wp:extent cx="6836410" cy="346842"/>
            <wp:effectExtent l="0" t="0" r="254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ed_p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346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04A0A" w:rsidRPr="00403901" w:rsidSect="008B23A1">
      <w:pgSz w:w="11900" w:h="16840"/>
      <w:pgMar w:top="39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04FC"/>
    <w:multiLevelType w:val="hybridMultilevel"/>
    <w:tmpl w:val="AECE831E"/>
    <w:lvl w:ilvl="0" w:tplc="84901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8A3"/>
    <w:multiLevelType w:val="hybridMultilevel"/>
    <w:tmpl w:val="A3929A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C0C25"/>
    <w:multiLevelType w:val="hybridMultilevel"/>
    <w:tmpl w:val="DAA6A2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918DE"/>
    <w:multiLevelType w:val="hybridMultilevel"/>
    <w:tmpl w:val="4EBC0F48"/>
    <w:lvl w:ilvl="0" w:tplc="BD6445E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E0942"/>
    <w:multiLevelType w:val="hybridMultilevel"/>
    <w:tmpl w:val="38AEF7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A1"/>
    <w:rsid w:val="000A41E0"/>
    <w:rsid w:val="000E0B92"/>
    <w:rsid w:val="00122326"/>
    <w:rsid w:val="001F2B84"/>
    <w:rsid w:val="00244B05"/>
    <w:rsid w:val="00403901"/>
    <w:rsid w:val="004669ED"/>
    <w:rsid w:val="00477E9C"/>
    <w:rsid w:val="004A7500"/>
    <w:rsid w:val="004C1363"/>
    <w:rsid w:val="0056260C"/>
    <w:rsid w:val="005948C5"/>
    <w:rsid w:val="005F39C5"/>
    <w:rsid w:val="00604A0A"/>
    <w:rsid w:val="00645F9C"/>
    <w:rsid w:val="0066341A"/>
    <w:rsid w:val="00796A7E"/>
    <w:rsid w:val="007B6284"/>
    <w:rsid w:val="008B23A1"/>
    <w:rsid w:val="008B58E6"/>
    <w:rsid w:val="00D42866"/>
    <w:rsid w:val="00DA0A10"/>
    <w:rsid w:val="00E47225"/>
    <w:rsid w:val="00EF7217"/>
    <w:rsid w:val="00F2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C109AE"/>
  <w14:defaultImageDpi w14:val="300"/>
  <w15:docId w15:val="{632D6251-0025-4247-A681-3F05E218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3A1"/>
    <w:rPr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3A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Grilledutableau">
    <w:name w:val="Table Grid"/>
    <w:basedOn w:val="TableauNormal"/>
    <w:rsid w:val="008B2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B23A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3A1"/>
    <w:rPr>
      <w:rFonts w:ascii="Lucida Grande" w:hAnsi="Lucida Grande" w:cs="Lucida Grande"/>
      <w:sz w:val="18"/>
      <w:szCs w:val="18"/>
      <w:lang w:val="fr-FR" w:eastAsia="en-US"/>
    </w:rPr>
  </w:style>
  <w:style w:type="paragraph" w:styleId="Paragraphedeliste">
    <w:name w:val="List Paragraph"/>
    <w:basedOn w:val="Normal"/>
    <w:uiPriority w:val="34"/>
    <w:qFormat/>
    <w:rsid w:val="00466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4C5628-994D-421C-9232-E6C65E43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Lisbeth Emma Cadeot Massis</dc:creator>
  <cp:keywords/>
  <dc:description/>
  <cp:lastModifiedBy>Lisbeth Cadeot</cp:lastModifiedBy>
  <cp:revision>5</cp:revision>
  <cp:lastPrinted>2015-06-16T09:34:00Z</cp:lastPrinted>
  <dcterms:created xsi:type="dcterms:W3CDTF">2015-06-16T09:33:00Z</dcterms:created>
  <dcterms:modified xsi:type="dcterms:W3CDTF">2015-07-12T14:39:00Z</dcterms:modified>
</cp:coreProperties>
</file>